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00662424">
              <w:rPr>
                <w:i/>
                <w:szCs w:val="24"/>
              </w:rPr>
              <w:t xml:space="preserve">Interstate Interfacility Transport of a Patient with ______ Discussion-Based Exercise </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12E66">
            <w:pPr>
              <w:spacing w:before="60" w:after="60"/>
              <w:rPr>
                <w:szCs w:val="24"/>
              </w:rPr>
            </w:pPr>
            <w:r w:rsidRPr="000D2BE8">
              <w:rPr>
                <w:i/>
                <w:szCs w:val="24"/>
              </w:rPr>
              <w:t>Exercise Objective:</w:t>
            </w:r>
            <w:r>
              <w:rPr>
                <w:i/>
                <w:szCs w:val="24"/>
              </w:rPr>
              <w:t xml:space="preserve">  </w:t>
            </w:r>
            <w:r w:rsidR="00A22436">
              <w:rPr>
                <w:szCs w:val="24"/>
              </w:rPr>
              <w:t xml:space="preserve">Evaluate the capability to manage a patient who decompensates </w:t>
            </w:r>
            <w:proofErr w:type="spellStart"/>
            <w:r w:rsidR="00A22436">
              <w:rPr>
                <w:szCs w:val="24"/>
              </w:rPr>
              <w:t>en</w:t>
            </w:r>
            <w:proofErr w:type="spellEnd"/>
            <w:r w:rsidR="00A22436">
              <w:rPr>
                <w:szCs w:val="24"/>
              </w:rPr>
              <w:t xml:space="preserve">-route from the sending </w:t>
            </w:r>
            <w:r w:rsidR="00FE55C6">
              <w:rPr>
                <w:szCs w:val="24"/>
              </w:rPr>
              <w:t>facility to the receiving facility in light of current laws and protocols.</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212E66">
              <w:rPr>
                <w:b/>
                <w:szCs w:val="24"/>
              </w:rPr>
              <w:t>Public Health, Healthcare, and Emergency Medical Services</w:t>
            </w:r>
          </w:p>
          <w:p w:rsidR="00D93B9C" w:rsidRPr="00D93B9C" w:rsidRDefault="00212E66" w:rsidP="004E1ABE">
            <w:r>
              <w:t xml:space="preserve">Provide lifesaving medical treatment via Emergency Medical Services and related operations and avoid additional disease and injury by providing targeted public health, medical, and behavioral support, and products to all affected </w:t>
            </w:r>
            <w:r w:rsidR="00FE55C6">
              <w:t>populations</w:t>
            </w:r>
            <w:r>
              <w:t>.</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lastRenderedPageBreak/>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4"/>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5"/>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0F5" w:rsidRDefault="004F50F5" w:rsidP="00955F17">
      <w:r>
        <w:separator/>
      </w:r>
    </w:p>
  </w:endnote>
  <w:endnote w:type="continuationSeparator" w:id="0">
    <w:p w:rsidR="004F50F5" w:rsidRDefault="004F50F5"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14" w:rsidRDefault="00923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14" w:rsidRDefault="009236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0F5" w:rsidRDefault="004F50F5" w:rsidP="00955F17">
      <w:r>
        <w:separator/>
      </w:r>
    </w:p>
  </w:footnote>
  <w:footnote w:type="continuationSeparator" w:id="0">
    <w:p w:rsidR="004F50F5" w:rsidRDefault="004F50F5"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14" w:rsidRDefault="00923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14" w:rsidRPr="00923614" w:rsidRDefault="00923614">
    <w:pPr>
      <w:pStyle w:val="Header"/>
      <w:rPr>
        <w:sz w:val="20"/>
        <w:szCs w:val="20"/>
      </w:rPr>
    </w:pPr>
    <w:bookmarkStart w:id="0" w:name="_GoBack"/>
    <w:r w:rsidRPr="00923614">
      <w:rPr>
        <w:color w:val="000000" w:themeColor="text1"/>
        <w:sz w:val="20"/>
        <w:szCs w:val="20"/>
      </w:rPr>
      <w:t>This publication was made possible by Grant Number 1 IDSEP160033-01-00 from ASPR. Its contents are solely the responsibility of the authors and do not necessarily represent the official views of the HHS.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14" w:rsidRDefault="00923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AF1"/>
    <w:rsid w:val="00031AEF"/>
    <w:rsid w:val="00036868"/>
    <w:rsid w:val="000633A2"/>
    <w:rsid w:val="000C396B"/>
    <w:rsid w:val="000C4D24"/>
    <w:rsid w:val="000D2BE8"/>
    <w:rsid w:val="000D491C"/>
    <w:rsid w:val="000E108A"/>
    <w:rsid w:val="000E2EE1"/>
    <w:rsid w:val="000F268D"/>
    <w:rsid w:val="000F521C"/>
    <w:rsid w:val="000F5E51"/>
    <w:rsid w:val="0010033C"/>
    <w:rsid w:val="00112BD0"/>
    <w:rsid w:val="001513DA"/>
    <w:rsid w:val="00152978"/>
    <w:rsid w:val="001A4F97"/>
    <w:rsid w:val="001C4A6B"/>
    <w:rsid w:val="001D6C99"/>
    <w:rsid w:val="001E7B6F"/>
    <w:rsid w:val="0021261C"/>
    <w:rsid w:val="00212E66"/>
    <w:rsid w:val="00284301"/>
    <w:rsid w:val="002B08EF"/>
    <w:rsid w:val="002B395F"/>
    <w:rsid w:val="002D6F07"/>
    <w:rsid w:val="002E0111"/>
    <w:rsid w:val="002E7D11"/>
    <w:rsid w:val="00305DA5"/>
    <w:rsid w:val="00311DEC"/>
    <w:rsid w:val="00315AF4"/>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B17BC"/>
    <w:rsid w:val="004C106E"/>
    <w:rsid w:val="004C1197"/>
    <w:rsid w:val="004D1F33"/>
    <w:rsid w:val="004D237A"/>
    <w:rsid w:val="004E1ABE"/>
    <w:rsid w:val="004F3766"/>
    <w:rsid w:val="004F50F5"/>
    <w:rsid w:val="004F6F29"/>
    <w:rsid w:val="00503BD8"/>
    <w:rsid w:val="00506185"/>
    <w:rsid w:val="00516715"/>
    <w:rsid w:val="00525816"/>
    <w:rsid w:val="0053227E"/>
    <w:rsid w:val="00537EB3"/>
    <w:rsid w:val="00546F00"/>
    <w:rsid w:val="006335A3"/>
    <w:rsid w:val="00637663"/>
    <w:rsid w:val="00644776"/>
    <w:rsid w:val="00644FEE"/>
    <w:rsid w:val="00656C05"/>
    <w:rsid w:val="00662424"/>
    <w:rsid w:val="006739E1"/>
    <w:rsid w:val="006776F9"/>
    <w:rsid w:val="00681319"/>
    <w:rsid w:val="0069017F"/>
    <w:rsid w:val="00690875"/>
    <w:rsid w:val="006A62E4"/>
    <w:rsid w:val="006C4257"/>
    <w:rsid w:val="006C6F5E"/>
    <w:rsid w:val="006E346E"/>
    <w:rsid w:val="006F1D7C"/>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8D598F"/>
    <w:rsid w:val="008E358E"/>
    <w:rsid w:val="0090703C"/>
    <w:rsid w:val="00916D16"/>
    <w:rsid w:val="00923614"/>
    <w:rsid w:val="0093201D"/>
    <w:rsid w:val="009341E2"/>
    <w:rsid w:val="00953F25"/>
    <w:rsid w:val="00955F17"/>
    <w:rsid w:val="00973C96"/>
    <w:rsid w:val="00986BAC"/>
    <w:rsid w:val="0099787B"/>
    <w:rsid w:val="009B0B2E"/>
    <w:rsid w:val="009C0948"/>
    <w:rsid w:val="009C7185"/>
    <w:rsid w:val="009D470E"/>
    <w:rsid w:val="00A22436"/>
    <w:rsid w:val="00A234BB"/>
    <w:rsid w:val="00A25D04"/>
    <w:rsid w:val="00A71276"/>
    <w:rsid w:val="00A91347"/>
    <w:rsid w:val="00A95616"/>
    <w:rsid w:val="00A97B28"/>
    <w:rsid w:val="00AB651F"/>
    <w:rsid w:val="00AE3828"/>
    <w:rsid w:val="00B34F28"/>
    <w:rsid w:val="00B57D40"/>
    <w:rsid w:val="00B95816"/>
    <w:rsid w:val="00BA5844"/>
    <w:rsid w:val="00BB4069"/>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CF27EC"/>
    <w:rsid w:val="00CF7BEE"/>
    <w:rsid w:val="00D4020E"/>
    <w:rsid w:val="00D77C34"/>
    <w:rsid w:val="00D93B9C"/>
    <w:rsid w:val="00DA7AE6"/>
    <w:rsid w:val="00DB72DC"/>
    <w:rsid w:val="00DD3050"/>
    <w:rsid w:val="00DE345E"/>
    <w:rsid w:val="00DE36A0"/>
    <w:rsid w:val="00DE557A"/>
    <w:rsid w:val="00E132C0"/>
    <w:rsid w:val="00E13FE5"/>
    <w:rsid w:val="00E17DBC"/>
    <w:rsid w:val="00E21682"/>
    <w:rsid w:val="00E47F19"/>
    <w:rsid w:val="00EA133A"/>
    <w:rsid w:val="00ED02ED"/>
    <w:rsid w:val="00F133CC"/>
    <w:rsid w:val="00F34CCC"/>
    <w:rsid w:val="00F46A7F"/>
    <w:rsid w:val="00F625DE"/>
    <w:rsid w:val="00F77D42"/>
    <w:rsid w:val="00F82C3F"/>
    <w:rsid w:val="00F91DE5"/>
    <w:rsid w:val="00FB101F"/>
    <w:rsid w:val="00FB4175"/>
    <w:rsid w:val="00FD6EC0"/>
    <w:rsid w:val="00FE468A"/>
    <w:rsid w:val="00FE55C6"/>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BFF1E-A56B-C549-A94D-48293A2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D40"/>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A971-469A-904D-9921-07DAADD3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Chelsea Firth</cp:lastModifiedBy>
  <cp:revision>4</cp:revision>
  <cp:lastPrinted>2013-03-29T20:22:00Z</cp:lastPrinted>
  <dcterms:created xsi:type="dcterms:W3CDTF">2017-08-21T21:07:00Z</dcterms:created>
  <dcterms:modified xsi:type="dcterms:W3CDTF">2018-03-09T21:13:00Z</dcterms:modified>
</cp:coreProperties>
</file>