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DE0A23" w14:textId="22EEBA55" w:rsidR="0065523E" w:rsidRDefault="0065523E" w:rsidP="0065523E">
      <w:pPr>
        <w:shd w:val="clear" w:color="auto" w:fill="FFFFFF"/>
        <w:spacing w:after="0" w:line="240" w:lineRule="auto"/>
        <w:textAlignment w:val="baseline"/>
        <w:rPr>
          <w:rFonts w:ascii="Arial" w:eastAsia="Times New Roman" w:hAnsi="Arial" w:cs="Arial"/>
          <w:color w:val="4A4A4A"/>
          <w:sz w:val="21"/>
          <w:szCs w:val="21"/>
        </w:rPr>
      </w:pPr>
      <w:r w:rsidRPr="0065523E">
        <w:rPr>
          <w:rFonts w:ascii="Arial" w:eastAsia="Times New Roman" w:hAnsi="Arial" w:cs="Arial"/>
          <w:color w:val="4A4A4A"/>
          <w:sz w:val="21"/>
          <w:szCs w:val="21"/>
        </w:rPr>
        <w:t>The Training Manager will manage the training and administrative functions of the Emergency Medical Services (EMS) program at the Emergency Services Training Institute, home of Brayton Fire Training Field and Disaster City®.  This position will assist the Program Director in managing the budget, staffing needs and implementation to maintain and grow the program.</w:t>
      </w:r>
    </w:p>
    <w:p w14:paraId="3B6F1E4E" w14:textId="77777777" w:rsidR="0065523E" w:rsidRPr="0065523E" w:rsidRDefault="0065523E" w:rsidP="0065523E">
      <w:pPr>
        <w:shd w:val="clear" w:color="auto" w:fill="FFFFFF"/>
        <w:spacing w:after="0" w:line="240" w:lineRule="auto"/>
        <w:textAlignment w:val="baseline"/>
        <w:rPr>
          <w:rFonts w:ascii="Arial" w:eastAsia="Times New Roman" w:hAnsi="Arial" w:cs="Arial"/>
          <w:color w:val="4A4A4A"/>
          <w:sz w:val="21"/>
          <w:szCs w:val="21"/>
        </w:rPr>
      </w:pPr>
    </w:p>
    <w:p w14:paraId="1137C3A0" w14:textId="1A2A4806" w:rsidR="0065523E" w:rsidRDefault="0065523E" w:rsidP="0065523E">
      <w:pPr>
        <w:shd w:val="clear" w:color="auto" w:fill="FFFFFF"/>
        <w:spacing w:after="0" w:line="240" w:lineRule="auto"/>
        <w:textAlignment w:val="baseline"/>
        <w:rPr>
          <w:rFonts w:ascii="Arial" w:eastAsia="Times New Roman" w:hAnsi="Arial" w:cs="Arial"/>
          <w:color w:val="4A4A4A"/>
          <w:sz w:val="21"/>
          <w:szCs w:val="21"/>
        </w:rPr>
      </w:pPr>
      <w:r w:rsidRPr="0065523E">
        <w:rPr>
          <w:rFonts w:ascii="Arial" w:eastAsia="Times New Roman" w:hAnsi="Arial" w:cs="Arial"/>
          <w:color w:val="4A4A4A"/>
          <w:sz w:val="21"/>
          <w:szCs w:val="21"/>
        </w:rPr>
        <w:t>Managing the program includes oversight of the TxDOT Grants Program, fee-based EMS Training, outside contracts, continuing education, clinical agreements, and skills testing; as well as to complete assignments requiring direct classroom instruction throughout the state and nation.   This position will maintain reports, documentation, and will require a limited amount of travel to support Quality Assurance (Q/A) activities associated with the program. In addition, the training manager will observe instructional staff during deliveries and will be responsible for further developing their skills.  The position reports to the Public Sector Program Director.</w:t>
      </w:r>
    </w:p>
    <w:p w14:paraId="6319D4C3" w14:textId="71041AB9" w:rsidR="00AC3562" w:rsidRDefault="00AC3562" w:rsidP="0065523E">
      <w:pPr>
        <w:shd w:val="clear" w:color="auto" w:fill="FFFFFF"/>
        <w:spacing w:after="0" w:line="240" w:lineRule="auto"/>
        <w:textAlignment w:val="baseline"/>
        <w:rPr>
          <w:rFonts w:ascii="Arial" w:eastAsia="Times New Roman" w:hAnsi="Arial" w:cs="Arial"/>
          <w:color w:val="4A4A4A"/>
          <w:sz w:val="21"/>
          <w:szCs w:val="21"/>
        </w:rPr>
      </w:pPr>
    </w:p>
    <w:p w14:paraId="45821BE6" w14:textId="09F74D79" w:rsidR="00AC3562" w:rsidRDefault="00AC3562" w:rsidP="0065523E">
      <w:pPr>
        <w:shd w:val="clear" w:color="auto" w:fill="FFFFFF"/>
        <w:spacing w:after="0" w:line="240" w:lineRule="auto"/>
        <w:textAlignment w:val="baseline"/>
        <w:rPr>
          <w:rFonts w:ascii="Arial" w:eastAsia="Times New Roman" w:hAnsi="Arial" w:cs="Arial"/>
          <w:color w:val="4A4A4A"/>
          <w:sz w:val="21"/>
          <w:szCs w:val="21"/>
        </w:rPr>
      </w:pPr>
      <w:r>
        <w:rPr>
          <w:rFonts w:ascii="Arial" w:eastAsia="Times New Roman" w:hAnsi="Arial" w:cs="Arial"/>
          <w:color w:val="4A4A4A"/>
          <w:sz w:val="21"/>
          <w:szCs w:val="21"/>
        </w:rPr>
        <w:t xml:space="preserve">Link to apply: </w:t>
      </w:r>
      <w:hyperlink r:id="rId10" w:history="1">
        <w:r w:rsidRPr="00707CDD">
          <w:rPr>
            <w:rStyle w:val="Hyperlink"/>
            <w:rFonts w:ascii="Arial" w:eastAsia="Times New Roman" w:hAnsi="Arial" w:cs="Arial"/>
            <w:sz w:val="21"/>
            <w:szCs w:val="21"/>
          </w:rPr>
          <w:t>https://tamus.wd1.myworkdayjobs.com/en-US/teex_external/job/College-Station-TEEX/Training-Manager---Emergency-Medical-Services-Program---College-Station--Texas_R-035556</w:t>
        </w:r>
      </w:hyperlink>
      <w:r>
        <w:rPr>
          <w:rFonts w:ascii="Arial" w:eastAsia="Times New Roman" w:hAnsi="Arial" w:cs="Arial"/>
          <w:color w:val="4A4A4A"/>
          <w:sz w:val="21"/>
          <w:szCs w:val="21"/>
        </w:rPr>
        <w:t xml:space="preserve"> </w:t>
      </w:r>
      <w:bookmarkStart w:id="0" w:name="_GoBack"/>
      <w:bookmarkEnd w:id="0"/>
    </w:p>
    <w:p w14:paraId="2A37DE8B" w14:textId="77777777" w:rsidR="0065523E" w:rsidRPr="0065523E" w:rsidRDefault="0065523E" w:rsidP="0065523E">
      <w:pPr>
        <w:shd w:val="clear" w:color="auto" w:fill="FFFFFF"/>
        <w:spacing w:after="0" w:line="240" w:lineRule="auto"/>
        <w:textAlignment w:val="baseline"/>
        <w:rPr>
          <w:rFonts w:ascii="Arial" w:eastAsia="Times New Roman" w:hAnsi="Arial" w:cs="Arial"/>
          <w:color w:val="4A4A4A"/>
          <w:sz w:val="21"/>
          <w:szCs w:val="21"/>
        </w:rPr>
      </w:pPr>
    </w:p>
    <w:p w14:paraId="23587B9D" w14:textId="77777777" w:rsidR="0065523E" w:rsidRPr="0065523E" w:rsidRDefault="0065523E" w:rsidP="0065523E">
      <w:pPr>
        <w:shd w:val="clear" w:color="auto" w:fill="FFFFFF"/>
        <w:spacing w:after="0" w:line="240" w:lineRule="auto"/>
        <w:textAlignment w:val="baseline"/>
        <w:rPr>
          <w:rFonts w:ascii="Arial" w:eastAsia="Times New Roman" w:hAnsi="Arial" w:cs="Arial"/>
          <w:color w:val="4A4A4A"/>
          <w:sz w:val="21"/>
          <w:szCs w:val="21"/>
        </w:rPr>
      </w:pPr>
      <w:r w:rsidRPr="0065523E">
        <w:rPr>
          <w:rFonts w:ascii="inherit" w:eastAsia="Times New Roman" w:hAnsi="inherit" w:cs="Arial"/>
          <w:b/>
          <w:bCs/>
          <w:color w:val="4A4A4A"/>
          <w:sz w:val="21"/>
          <w:szCs w:val="21"/>
          <w:bdr w:val="none" w:sz="0" w:space="0" w:color="auto" w:frame="1"/>
        </w:rPr>
        <w:t>Required Qualifications:</w:t>
      </w:r>
    </w:p>
    <w:p w14:paraId="148AE924" w14:textId="77777777" w:rsidR="0065523E" w:rsidRPr="0065523E" w:rsidRDefault="0065523E" w:rsidP="0065523E">
      <w:pPr>
        <w:pStyle w:val="ListParagraph"/>
        <w:numPr>
          <w:ilvl w:val="0"/>
          <w:numId w:val="49"/>
        </w:numPr>
        <w:shd w:val="clear" w:color="auto" w:fill="FFFFFF"/>
        <w:spacing w:after="0" w:line="240" w:lineRule="auto"/>
        <w:textAlignment w:val="baseline"/>
        <w:rPr>
          <w:rFonts w:ascii="Arial" w:eastAsia="Times New Roman" w:hAnsi="Arial" w:cs="Arial"/>
          <w:color w:val="4A4A4A"/>
          <w:sz w:val="21"/>
          <w:szCs w:val="21"/>
        </w:rPr>
      </w:pPr>
      <w:r w:rsidRPr="0065523E">
        <w:rPr>
          <w:rFonts w:ascii="Arial" w:eastAsia="Times New Roman" w:hAnsi="Arial" w:cs="Arial"/>
          <w:color w:val="4A4A4A"/>
          <w:sz w:val="21"/>
          <w:szCs w:val="21"/>
        </w:rPr>
        <w:t>Bachelor's Degree from an accredited college or university</w:t>
      </w:r>
    </w:p>
    <w:p w14:paraId="301EB8E9" w14:textId="2FC1D8D1" w:rsidR="0065523E" w:rsidRDefault="0065523E" w:rsidP="0065523E">
      <w:pPr>
        <w:pStyle w:val="ListParagraph"/>
        <w:numPr>
          <w:ilvl w:val="0"/>
          <w:numId w:val="49"/>
        </w:numPr>
        <w:shd w:val="clear" w:color="auto" w:fill="FFFFFF"/>
        <w:spacing w:after="0" w:line="240" w:lineRule="auto"/>
        <w:textAlignment w:val="baseline"/>
        <w:rPr>
          <w:rFonts w:ascii="Arial" w:eastAsia="Times New Roman" w:hAnsi="Arial" w:cs="Arial"/>
          <w:color w:val="4A4A4A"/>
          <w:sz w:val="21"/>
          <w:szCs w:val="21"/>
        </w:rPr>
      </w:pPr>
      <w:r w:rsidRPr="0065523E">
        <w:rPr>
          <w:rFonts w:ascii="Arial" w:eastAsia="Times New Roman" w:hAnsi="Arial" w:cs="Arial"/>
          <w:color w:val="4A4A4A"/>
          <w:sz w:val="21"/>
          <w:szCs w:val="21"/>
        </w:rPr>
        <w:t>Five years of program management experience in a training environment</w:t>
      </w:r>
    </w:p>
    <w:p w14:paraId="3AA79741" w14:textId="77777777" w:rsidR="0065523E" w:rsidRPr="0065523E" w:rsidRDefault="0065523E" w:rsidP="0065523E">
      <w:pPr>
        <w:shd w:val="clear" w:color="auto" w:fill="FFFFFF"/>
        <w:spacing w:after="0" w:line="240" w:lineRule="auto"/>
        <w:textAlignment w:val="baseline"/>
        <w:rPr>
          <w:rFonts w:ascii="Arial" w:eastAsia="Times New Roman" w:hAnsi="Arial" w:cs="Arial"/>
          <w:color w:val="4A4A4A"/>
          <w:sz w:val="21"/>
          <w:szCs w:val="21"/>
        </w:rPr>
      </w:pPr>
    </w:p>
    <w:p w14:paraId="25A88A47" w14:textId="77777777" w:rsidR="0065523E" w:rsidRPr="0065523E" w:rsidRDefault="0065523E" w:rsidP="0065523E">
      <w:pPr>
        <w:shd w:val="clear" w:color="auto" w:fill="FFFFFF"/>
        <w:spacing w:after="0" w:line="240" w:lineRule="auto"/>
        <w:textAlignment w:val="baseline"/>
        <w:rPr>
          <w:rFonts w:ascii="Arial" w:eastAsia="Times New Roman" w:hAnsi="Arial" w:cs="Arial"/>
          <w:color w:val="4A4A4A"/>
          <w:sz w:val="21"/>
          <w:szCs w:val="21"/>
        </w:rPr>
      </w:pPr>
      <w:r w:rsidRPr="0065523E">
        <w:rPr>
          <w:rFonts w:ascii="inherit" w:eastAsia="Times New Roman" w:hAnsi="inherit" w:cs="Arial"/>
          <w:b/>
          <w:bCs/>
          <w:color w:val="4A4A4A"/>
          <w:sz w:val="21"/>
          <w:szCs w:val="21"/>
          <w:bdr w:val="none" w:sz="0" w:space="0" w:color="auto" w:frame="1"/>
        </w:rPr>
        <w:t>Other requirements:</w:t>
      </w:r>
    </w:p>
    <w:p w14:paraId="4DCD9225" w14:textId="77777777" w:rsidR="0065523E" w:rsidRPr="0065523E" w:rsidRDefault="0065523E" w:rsidP="0065523E">
      <w:pPr>
        <w:pStyle w:val="ListParagraph"/>
        <w:numPr>
          <w:ilvl w:val="0"/>
          <w:numId w:val="49"/>
        </w:numPr>
        <w:shd w:val="clear" w:color="auto" w:fill="FFFFFF"/>
        <w:spacing w:after="0" w:line="240" w:lineRule="auto"/>
        <w:textAlignment w:val="baseline"/>
        <w:rPr>
          <w:rFonts w:ascii="Arial" w:eastAsia="Times New Roman" w:hAnsi="Arial" w:cs="Arial"/>
          <w:color w:val="4A4A4A"/>
          <w:sz w:val="21"/>
          <w:szCs w:val="21"/>
        </w:rPr>
      </w:pPr>
      <w:r w:rsidRPr="0065523E">
        <w:rPr>
          <w:rFonts w:ascii="Arial" w:eastAsia="Times New Roman" w:hAnsi="Arial" w:cs="Arial"/>
          <w:color w:val="4A4A4A"/>
          <w:sz w:val="21"/>
          <w:szCs w:val="21"/>
        </w:rPr>
        <w:t>Valid passport or ability to obtain one within 180 days of hire</w:t>
      </w:r>
    </w:p>
    <w:p w14:paraId="626C72CD" w14:textId="77777777" w:rsidR="0065523E" w:rsidRPr="0065523E" w:rsidRDefault="0065523E" w:rsidP="0065523E">
      <w:pPr>
        <w:pStyle w:val="ListParagraph"/>
        <w:numPr>
          <w:ilvl w:val="0"/>
          <w:numId w:val="49"/>
        </w:numPr>
        <w:shd w:val="clear" w:color="auto" w:fill="FFFFFF"/>
        <w:spacing w:after="0" w:line="240" w:lineRule="auto"/>
        <w:textAlignment w:val="baseline"/>
        <w:rPr>
          <w:rFonts w:ascii="Arial" w:eastAsia="Times New Roman" w:hAnsi="Arial" w:cs="Arial"/>
          <w:color w:val="4A4A4A"/>
          <w:sz w:val="21"/>
          <w:szCs w:val="21"/>
        </w:rPr>
      </w:pPr>
      <w:r w:rsidRPr="0065523E">
        <w:rPr>
          <w:rFonts w:ascii="Arial" w:eastAsia="Times New Roman" w:hAnsi="Arial" w:cs="Arial"/>
          <w:color w:val="4A4A4A"/>
          <w:sz w:val="21"/>
          <w:szCs w:val="21"/>
        </w:rPr>
        <w:t>Four years supervisory experience</w:t>
      </w:r>
    </w:p>
    <w:p w14:paraId="757D08BF" w14:textId="0EF8EE73" w:rsidR="0065523E" w:rsidRPr="0065523E" w:rsidRDefault="0065523E" w:rsidP="0065523E">
      <w:pPr>
        <w:pStyle w:val="ListParagraph"/>
        <w:numPr>
          <w:ilvl w:val="0"/>
          <w:numId w:val="49"/>
        </w:numPr>
        <w:shd w:val="clear" w:color="auto" w:fill="FFFFFF"/>
        <w:spacing w:after="0" w:line="240" w:lineRule="auto"/>
        <w:textAlignment w:val="baseline"/>
        <w:rPr>
          <w:rFonts w:ascii="Arial" w:eastAsia="Times New Roman" w:hAnsi="Arial" w:cs="Arial"/>
          <w:color w:val="4A4A4A"/>
          <w:sz w:val="21"/>
          <w:szCs w:val="21"/>
        </w:rPr>
      </w:pPr>
      <w:r w:rsidRPr="0065523E">
        <w:rPr>
          <w:rFonts w:ascii="Arial" w:eastAsia="Times New Roman" w:hAnsi="Arial" w:cs="Arial"/>
          <w:color w:val="4A4A4A"/>
          <w:sz w:val="21"/>
          <w:szCs w:val="21"/>
        </w:rPr>
        <w:t xml:space="preserve">Three </w:t>
      </w:r>
      <w:r w:rsidR="00966722" w:rsidRPr="0065523E">
        <w:rPr>
          <w:rFonts w:ascii="Arial" w:eastAsia="Times New Roman" w:hAnsi="Arial" w:cs="Arial"/>
          <w:color w:val="4A4A4A"/>
          <w:sz w:val="21"/>
          <w:szCs w:val="21"/>
        </w:rPr>
        <w:t>years’ experience</w:t>
      </w:r>
      <w:r w:rsidRPr="0065523E">
        <w:rPr>
          <w:rFonts w:ascii="Arial" w:eastAsia="Times New Roman" w:hAnsi="Arial" w:cs="Arial"/>
          <w:color w:val="4A4A4A"/>
          <w:sz w:val="21"/>
          <w:szCs w:val="21"/>
        </w:rPr>
        <w:t xml:space="preserve"> in training adults</w:t>
      </w:r>
    </w:p>
    <w:p w14:paraId="58C58544" w14:textId="5CAB1DCA" w:rsidR="0065523E" w:rsidRPr="0065523E" w:rsidRDefault="00966722" w:rsidP="0065523E">
      <w:pPr>
        <w:pStyle w:val="ListParagraph"/>
        <w:numPr>
          <w:ilvl w:val="0"/>
          <w:numId w:val="49"/>
        </w:numPr>
        <w:shd w:val="clear" w:color="auto" w:fill="FFFFFF"/>
        <w:spacing w:after="0" w:line="240" w:lineRule="auto"/>
        <w:textAlignment w:val="baseline"/>
        <w:rPr>
          <w:rFonts w:ascii="Arial" w:eastAsia="Times New Roman" w:hAnsi="Arial" w:cs="Arial"/>
          <w:color w:val="4A4A4A"/>
          <w:sz w:val="21"/>
          <w:szCs w:val="21"/>
        </w:rPr>
      </w:pPr>
      <w:r>
        <w:rPr>
          <w:rFonts w:ascii="Arial" w:eastAsia="Times New Roman" w:hAnsi="Arial" w:cs="Arial"/>
          <w:color w:val="4A4A4A"/>
          <w:sz w:val="21"/>
          <w:szCs w:val="21"/>
        </w:rPr>
        <w:t xml:space="preserve">National Registry or </w:t>
      </w:r>
      <w:r w:rsidR="0065523E" w:rsidRPr="0065523E">
        <w:rPr>
          <w:rFonts w:ascii="Arial" w:eastAsia="Times New Roman" w:hAnsi="Arial" w:cs="Arial"/>
          <w:color w:val="4A4A4A"/>
          <w:sz w:val="21"/>
          <w:szCs w:val="21"/>
        </w:rPr>
        <w:t>TDSHS Certified Paramedic</w:t>
      </w:r>
    </w:p>
    <w:p w14:paraId="2C96618A" w14:textId="77777777" w:rsidR="0065523E" w:rsidRPr="0065523E" w:rsidRDefault="0065523E" w:rsidP="0065523E">
      <w:pPr>
        <w:pStyle w:val="ListParagraph"/>
        <w:numPr>
          <w:ilvl w:val="0"/>
          <w:numId w:val="49"/>
        </w:numPr>
        <w:shd w:val="clear" w:color="auto" w:fill="FFFFFF"/>
        <w:spacing w:after="0" w:line="240" w:lineRule="auto"/>
        <w:textAlignment w:val="baseline"/>
        <w:rPr>
          <w:rFonts w:ascii="Arial" w:eastAsia="Times New Roman" w:hAnsi="Arial" w:cs="Arial"/>
          <w:color w:val="4A4A4A"/>
          <w:sz w:val="21"/>
          <w:szCs w:val="21"/>
        </w:rPr>
      </w:pPr>
      <w:r w:rsidRPr="0065523E">
        <w:rPr>
          <w:rFonts w:ascii="Arial" w:eastAsia="Times New Roman" w:hAnsi="Arial" w:cs="Arial"/>
          <w:color w:val="4A4A4A"/>
          <w:sz w:val="21"/>
          <w:szCs w:val="21"/>
        </w:rPr>
        <w:t>Current TDSHS Advanced Coordinator certificate or ability to obtain within 1 year of hire</w:t>
      </w:r>
    </w:p>
    <w:p w14:paraId="34004A54" w14:textId="77777777" w:rsidR="0065523E" w:rsidRPr="0065523E" w:rsidRDefault="0065523E" w:rsidP="0065523E">
      <w:pPr>
        <w:shd w:val="clear" w:color="auto" w:fill="FFFFFF"/>
        <w:spacing w:after="0" w:line="240" w:lineRule="auto"/>
        <w:textAlignment w:val="baseline"/>
        <w:rPr>
          <w:rFonts w:ascii="Arial" w:eastAsia="Times New Roman" w:hAnsi="Arial" w:cs="Arial"/>
          <w:color w:val="4A4A4A"/>
          <w:sz w:val="21"/>
          <w:szCs w:val="21"/>
        </w:rPr>
      </w:pPr>
    </w:p>
    <w:p w14:paraId="532E2343" w14:textId="77777777" w:rsidR="0065523E" w:rsidRPr="0065523E" w:rsidRDefault="0065523E" w:rsidP="0065523E">
      <w:pPr>
        <w:shd w:val="clear" w:color="auto" w:fill="FFFFFF"/>
        <w:spacing w:after="0" w:line="240" w:lineRule="auto"/>
        <w:textAlignment w:val="baseline"/>
        <w:rPr>
          <w:rFonts w:ascii="Arial" w:eastAsia="Times New Roman" w:hAnsi="Arial" w:cs="Arial"/>
          <w:color w:val="4A4A4A"/>
          <w:sz w:val="21"/>
          <w:szCs w:val="21"/>
        </w:rPr>
      </w:pPr>
      <w:r w:rsidRPr="0065523E">
        <w:rPr>
          <w:rFonts w:ascii="inherit" w:eastAsia="Times New Roman" w:hAnsi="inherit" w:cs="Arial"/>
          <w:b/>
          <w:bCs/>
          <w:color w:val="4A4A4A"/>
          <w:sz w:val="21"/>
          <w:szCs w:val="21"/>
          <w:bdr w:val="none" w:sz="0" w:space="0" w:color="auto" w:frame="1"/>
        </w:rPr>
        <w:t>Preferred Qualifications:</w:t>
      </w:r>
    </w:p>
    <w:p w14:paraId="2C0BAD8A" w14:textId="77777777" w:rsidR="0065523E" w:rsidRPr="0065523E" w:rsidRDefault="0065523E" w:rsidP="0065523E">
      <w:pPr>
        <w:pStyle w:val="ListParagraph"/>
        <w:numPr>
          <w:ilvl w:val="0"/>
          <w:numId w:val="49"/>
        </w:numPr>
        <w:shd w:val="clear" w:color="auto" w:fill="FFFFFF"/>
        <w:spacing w:after="0" w:line="240" w:lineRule="auto"/>
        <w:textAlignment w:val="baseline"/>
        <w:rPr>
          <w:rFonts w:ascii="Arial" w:eastAsia="Times New Roman" w:hAnsi="Arial" w:cs="Arial"/>
          <w:color w:val="4A4A4A"/>
          <w:sz w:val="21"/>
          <w:szCs w:val="21"/>
        </w:rPr>
      </w:pPr>
      <w:r w:rsidRPr="0065523E">
        <w:rPr>
          <w:rFonts w:ascii="Arial" w:eastAsia="Times New Roman" w:hAnsi="Arial" w:cs="Arial"/>
          <w:color w:val="4A4A4A"/>
          <w:sz w:val="21"/>
          <w:szCs w:val="21"/>
        </w:rPr>
        <w:t>Master's Degree in an associated field</w:t>
      </w:r>
    </w:p>
    <w:p w14:paraId="5ECE9956" w14:textId="77777777" w:rsidR="00966722" w:rsidRDefault="00966722" w:rsidP="00966722">
      <w:pPr>
        <w:pStyle w:val="ListParagraph"/>
        <w:numPr>
          <w:ilvl w:val="0"/>
          <w:numId w:val="49"/>
        </w:numPr>
        <w:shd w:val="clear" w:color="auto" w:fill="FFFFFF"/>
        <w:spacing w:after="0" w:line="240" w:lineRule="auto"/>
        <w:textAlignment w:val="baseline"/>
        <w:rPr>
          <w:rFonts w:ascii="Arial" w:eastAsia="Times New Roman" w:hAnsi="Arial" w:cs="Arial"/>
          <w:color w:val="4A4A4A"/>
          <w:sz w:val="21"/>
          <w:szCs w:val="21"/>
        </w:rPr>
      </w:pPr>
      <w:r w:rsidRPr="0065523E">
        <w:rPr>
          <w:rFonts w:ascii="Arial" w:eastAsia="Times New Roman" w:hAnsi="Arial" w:cs="Arial"/>
          <w:color w:val="4A4A4A"/>
          <w:sz w:val="21"/>
          <w:szCs w:val="21"/>
        </w:rPr>
        <w:t>Experience as a Program Director in an EMS or similar training environment</w:t>
      </w:r>
    </w:p>
    <w:p w14:paraId="570D45B2" w14:textId="77777777" w:rsidR="0065523E" w:rsidRPr="0065523E" w:rsidRDefault="0065523E" w:rsidP="0065523E">
      <w:pPr>
        <w:pStyle w:val="ListParagraph"/>
        <w:numPr>
          <w:ilvl w:val="0"/>
          <w:numId w:val="49"/>
        </w:numPr>
        <w:shd w:val="clear" w:color="auto" w:fill="FFFFFF"/>
        <w:spacing w:after="0" w:line="240" w:lineRule="auto"/>
        <w:textAlignment w:val="baseline"/>
        <w:rPr>
          <w:rFonts w:ascii="Arial" w:eastAsia="Times New Roman" w:hAnsi="Arial" w:cs="Arial"/>
          <w:color w:val="4A4A4A"/>
          <w:sz w:val="21"/>
          <w:szCs w:val="21"/>
        </w:rPr>
      </w:pPr>
      <w:r w:rsidRPr="0065523E">
        <w:rPr>
          <w:rFonts w:ascii="Arial" w:eastAsia="Times New Roman" w:hAnsi="Arial" w:cs="Arial"/>
          <w:color w:val="4A4A4A"/>
          <w:sz w:val="21"/>
          <w:szCs w:val="21"/>
        </w:rPr>
        <w:t>Understanding TDSHS rules and regulations, experience developing course materials, previous experience as a TDSHS Course Coordinator overseeing TDSHS EMS certification courses</w:t>
      </w:r>
    </w:p>
    <w:p w14:paraId="3337B134" w14:textId="028C7BE2" w:rsidR="0065523E" w:rsidRDefault="0065523E" w:rsidP="0065523E">
      <w:pPr>
        <w:pStyle w:val="ListParagraph"/>
        <w:numPr>
          <w:ilvl w:val="0"/>
          <w:numId w:val="49"/>
        </w:numPr>
        <w:shd w:val="clear" w:color="auto" w:fill="FFFFFF"/>
        <w:spacing w:after="0" w:line="240" w:lineRule="auto"/>
        <w:textAlignment w:val="baseline"/>
        <w:rPr>
          <w:rFonts w:ascii="Arial" w:eastAsia="Times New Roman" w:hAnsi="Arial" w:cs="Arial"/>
          <w:color w:val="4A4A4A"/>
          <w:sz w:val="21"/>
          <w:szCs w:val="21"/>
        </w:rPr>
      </w:pPr>
      <w:proofErr w:type="spellStart"/>
      <w:r w:rsidRPr="0065523E">
        <w:rPr>
          <w:rFonts w:ascii="Arial" w:eastAsia="Times New Roman" w:hAnsi="Arial" w:cs="Arial"/>
          <w:color w:val="4A4A4A"/>
          <w:sz w:val="21"/>
          <w:szCs w:val="21"/>
        </w:rPr>
        <w:t>CoAEMSP</w:t>
      </w:r>
      <w:proofErr w:type="spellEnd"/>
      <w:r w:rsidRPr="0065523E">
        <w:rPr>
          <w:rFonts w:ascii="Arial" w:eastAsia="Times New Roman" w:hAnsi="Arial" w:cs="Arial"/>
          <w:color w:val="4A4A4A"/>
          <w:sz w:val="21"/>
          <w:szCs w:val="21"/>
        </w:rPr>
        <w:t xml:space="preserve"> Program Director experience</w:t>
      </w:r>
    </w:p>
    <w:p w14:paraId="62793244" w14:textId="77777777" w:rsidR="0065523E" w:rsidRPr="0065523E" w:rsidRDefault="0065523E" w:rsidP="0065523E">
      <w:pPr>
        <w:shd w:val="clear" w:color="auto" w:fill="FFFFFF"/>
        <w:spacing w:after="0" w:line="240" w:lineRule="auto"/>
        <w:textAlignment w:val="baseline"/>
        <w:rPr>
          <w:rFonts w:ascii="Arial" w:eastAsia="Times New Roman" w:hAnsi="Arial" w:cs="Arial"/>
          <w:color w:val="4A4A4A"/>
          <w:sz w:val="21"/>
          <w:szCs w:val="21"/>
        </w:rPr>
      </w:pPr>
    </w:p>
    <w:p w14:paraId="7A95F52C" w14:textId="77777777" w:rsidR="0065523E" w:rsidRPr="0065523E" w:rsidRDefault="0065523E" w:rsidP="0065523E">
      <w:pPr>
        <w:shd w:val="clear" w:color="auto" w:fill="FFFFFF"/>
        <w:spacing w:after="0" w:line="240" w:lineRule="auto"/>
        <w:textAlignment w:val="baseline"/>
        <w:rPr>
          <w:rFonts w:ascii="Arial" w:eastAsia="Times New Roman" w:hAnsi="Arial" w:cs="Arial"/>
          <w:color w:val="4A4A4A"/>
          <w:sz w:val="21"/>
          <w:szCs w:val="21"/>
        </w:rPr>
      </w:pPr>
      <w:r w:rsidRPr="0065523E">
        <w:rPr>
          <w:rFonts w:ascii="inherit" w:eastAsia="Times New Roman" w:hAnsi="inherit" w:cs="Arial"/>
          <w:b/>
          <w:bCs/>
          <w:color w:val="4A4A4A"/>
          <w:sz w:val="21"/>
          <w:szCs w:val="21"/>
          <w:bdr w:val="none" w:sz="0" w:space="0" w:color="auto" w:frame="1"/>
        </w:rPr>
        <w:t>Physical Requirements:</w:t>
      </w:r>
    </w:p>
    <w:p w14:paraId="65EB9EA8" w14:textId="77EFBF93" w:rsidR="0065523E" w:rsidRDefault="0065523E" w:rsidP="0065523E">
      <w:pPr>
        <w:pStyle w:val="ListParagraph"/>
        <w:numPr>
          <w:ilvl w:val="0"/>
          <w:numId w:val="49"/>
        </w:numPr>
        <w:shd w:val="clear" w:color="auto" w:fill="FFFFFF"/>
        <w:spacing w:after="0" w:line="240" w:lineRule="auto"/>
        <w:textAlignment w:val="baseline"/>
        <w:rPr>
          <w:rFonts w:ascii="Arial" w:eastAsia="Times New Roman" w:hAnsi="Arial" w:cs="Arial"/>
          <w:color w:val="4A4A4A"/>
          <w:sz w:val="21"/>
          <w:szCs w:val="21"/>
        </w:rPr>
      </w:pPr>
      <w:r w:rsidRPr="0065523E">
        <w:rPr>
          <w:rFonts w:ascii="Arial" w:eastAsia="Times New Roman" w:hAnsi="Arial" w:cs="Arial"/>
          <w:color w:val="4A4A4A"/>
          <w:sz w:val="21"/>
          <w:szCs w:val="21"/>
        </w:rPr>
        <w:t>Physical condition consistent with performing EMS training exercises.</w:t>
      </w:r>
    </w:p>
    <w:p w14:paraId="43956655" w14:textId="77777777" w:rsidR="0065523E" w:rsidRPr="0065523E" w:rsidRDefault="0065523E" w:rsidP="0065523E">
      <w:pPr>
        <w:shd w:val="clear" w:color="auto" w:fill="FFFFFF"/>
        <w:spacing w:after="0" w:line="240" w:lineRule="auto"/>
        <w:textAlignment w:val="baseline"/>
        <w:rPr>
          <w:rFonts w:ascii="Arial" w:eastAsia="Times New Roman" w:hAnsi="Arial" w:cs="Arial"/>
          <w:color w:val="4A4A4A"/>
          <w:sz w:val="21"/>
          <w:szCs w:val="21"/>
        </w:rPr>
      </w:pPr>
    </w:p>
    <w:p w14:paraId="1B326EAC" w14:textId="77777777" w:rsidR="0065523E" w:rsidRPr="0065523E" w:rsidRDefault="0065523E" w:rsidP="0065523E">
      <w:pPr>
        <w:shd w:val="clear" w:color="auto" w:fill="FFFFFF"/>
        <w:spacing w:after="0" w:line="240" w:lineRule="auto"/>
        <w:textAlignment w:val="baseline"/>
        <w:rPr>
          <w:rFonts w:ascii="Arial" w:eastAsia="Times New Roman" w:hAnsi="Arial" w:cs="Arial"/>
          <w:color w:val="4A4A4A"/>
          <w:sz w:val="21"/>
          <w:szCs w:val="21"/>
        </w:rPr>
      </w:pPr>
      <w:r w:rsidRPr="0065523E">
        <w:rPr>
          <w:rFonts w:ascii="inherit" w:eastAsia="Times New Roman" w:hAnsi="inherit" w:cs="Arial"/>
          <w:b/>
          <w:bCs/>
          <w:color w:val="4A4A4A"/>
          <w:sz w:val="21"/>
          <w:szCs w:val="21"/>
          <w:bdr w:val="none" w:sz="0" w:space="0" w:color="auto" w:frame="1"/>
        </w:rPr>
        <w:t>Knowledge Skills &amp; Abilities:</w:t>
      </w:r>
    </w:p>
    <w:p w14:paraId="78CC7594" w14:textId="77777777" w:rsidR="0065523E" w:rsidRPr="0065523E" w:rsidRDefault="0065523E" w:rsidP="0065523E">
      <w:pPr>
        <w:pStyle w:val="ListParagraph"/>
        <w:numPr>
          <w:ilvl w:val="0"/>
          <w:numId w:val="49"/>
        </w:numPr>
        <w:shd w:val="clear" w:color="auto" w:fill="FFFFFF"/>
        <w:spacing w:after="0" w:line="240" w:lineRule="auto"/>
        <w:textAlignment w:val="baseline"/>
        <w:rPr>
          <w:rFonts w:ascii="Arial" w:eastAsia="Times New Roman" w:hAnsi="Arial" w:cs="Arial"/>
          <w:color w:val="4A4A4A"/>
          <w:sz w:val="21"/>
          <w:szCs w:val="21"/>
        </w:rPr>
      </w:pPr>
      <w:r w:rsidRPr="0065523E">
        <w:rPr>
          <w:rFonts w:ascii="Arial" w:eastAsia="Times New Roman" w:hAnsi="Arial" w:cs="Arial"/>
          <w:color w:val="4A4A4A"/>
          <w:sz w:val="21"/>
          <w:szCs w:val="21"/>
        </w:rPr>
        <w:t>Ability to develop curriculum, provide QA to Program activities</w:t>
      </w:r>
    </w:p>
    <w:p w14:paraId="56C79857" w14:textId="77777777" w:rsidR="0065523E" w:rsidRPr="0065523E" w:rsidRDefault="0065523E" w:rsidP="0065523E">
      <w:pPr>
        <w:pStyle w:val="ListParagraph"/>
        <w:numPr>
          <w:ilvl w:val="0"/>
          <w:numId w:val="49"/>
        </w:numPr>
        <w:shd w:val="clear" w:color="auto" w:fill="FFFFFF"/>
        <w:spacing w:after="0" w:line="240" w:lineRule="auto"/>
        <w:textAlignment w:val="baseline"/>
        <w:rPr>
          <w:rFonts w:ascii="Arial" w:eastAsia="Times New Roman" w:hAnsi="Arial" w:cs="Arial"/>
          <w:color w:val="4A4A4A"/>
          <w:sz w:val="21"/>
          <w:szCs w:val="21"/>
        </w:rPr>
      </w:pPr>
      <w:r w:rsidRPr="0065523E">
        <w:rPr>
          <w:rFonts w:ascii="Arial" w:eastAsia="Times New Roman" w:hAnsi="Arial" w:cs="Arial"/>
          <w:color w:val="4A4A4A"/>
          <w:sz w:val="21"/>
          <w:szCs w:val="21"/>
        </w:rPr>
        <w:t>Ability to investigate problems associated with Program activities, exceptional organizational skills</w:t>
      </w:r>
    </w:p>
    <w:p w14:paraId="422C18E6" w14:textId="77777777" w:rsidR="0065523E" w:rsidRPr="0065523E" w:rsidRDefault="0065523E" w:rsidP="0065523E">
      <w:pPr>
        <w:pStyle w:val="ListParagraph"/>
        <w:numPr>
          <w:ilvl w:val="0"/>
          <w:numId w:val="49"/>
        </w:numPr>
        <w:shd w:val="clear" w:color="auto" w:fill="FFFFFF"/>
        <w:spacing w:after="0" w:line="240" w:lineRule="auto"/>
        <w:textAlignment w:val="baseline"/>
        <w:rPr>
          <w:rFonts w:ascii="Arial" w:eastAsia="Times New Roman" w:hAnsi="Arial" w:cs="Arial"/>
          <w:color w:val="4A4A4A"/>
          <w:sz w:val="21"/>
          <w:szCs w:val="21"/>
        </w:rPr>
      </w:pPr>
      <w:r w:rsidRPr="0065523E">
        <w:rPr>
          <w:rFonts w:ascii="Arial" w:eastAsia="Times New Roman" w:hAnsi="Arial" w:cs="Arial"/>
          <w:color w:val="4A4A4A"/>
          <w:sz w:val="21"/>
          <w:szCs w:val="21"/>
        </w:rPr>
        <w:t>Knowledge of business and management principles involved in strategic planning, resource allocation, human resources modeling, leadership technique, production methods, and coordination of people and resources</w:t>
      </w:r>
    </w:p>
    <w:p w14:paraId="30C3FA7C" w14:textId="77777777" w:rsidR="0065523E" w:rsidRPr="0065523E" w:rsidRDefault="0065523E" w:rsidP="0065523E">
      <w:pPr>
        <w:pStyle w:val="ListParagraph"/>
        <w:numPr>
          <w:ilvl w:val="0"/>
          <w:numId w:val="49"/>
        </w:numPr>
        <w:shd w:val="clear" w:color="auto" w:fill="FFFFFF"/>
        <w:spacing w:after="0" w:line="240" w:lineRule="auto"/>
        <w:textAlignment w:val="baseline"/>
        <w:rPr>
          <w:rFonts w:ascii="Arial" w:eastAsia="Times New Roman" w:hAnsi="Arial" w:cs="Arial"/>
          <w:color w:val="4A4A4A"/>
          <w:sz w:val="21"/>
          <w:szCs w:val="21"/>
        </w:rPr>
      </w:pPr>
      <w:r w:rsidRPr="0065523E">
        <w:rPr>
          <w:rFonts w:ascii="Arial" w:eastAsia="Times New Roman" w:hAnsi="Arial" w:cs="Arial"/>
          <w:color w:val="4A4A4A"/>
          <w:sz w:val="21"/>
          <w:szCs w:val="21"/>
        </w:rPr>
        <w:t>Skilled in monitoring/assessing performance of yourself, other individuals, or organizations to make improvements or take corrective action</w:t>
      </w:r>
    </w:p>
    <w:p w14:paraId="696D3319" w14:textId="77777777" w:rsidR="0065523E" w:rsidRPr="0065523E" w:rsidRDefault="0065523E" w:rsidP="0065523E">
      <w:pPr>
        <w:pStyle w:val="ListParagraph"/>
        <w:numPr>
          <w:ilvl w:val="0"/>
          <w:numId w:val="49"/>
        </w:numPr>
        <w:shd w:val="clear" w:color="auto" w:fill="FFFFFF"/>
        <w:spacing w:after="0" w:line="240" w:lineRule="auto"/>
        <w:textAlignment w:val="baseline"/>
        <w:rPr>
          <w:rFonts w:ascii="Arial" w:eastAsia="Times New Roman" w:hAnsi="Arial" w:cs="Arial"/>
          <w:color w:val="4A4A4A"/>
          <w:sz w:val="21"/>
          <w:szCs w:val="21"/>
        </w:rPr>
      </w:pPr>
      <w:r w:rsidRPr="0065523E">
        <w:rPr>
          <w:rFonts w:ascii="Arial" w:eastAsia="Times New Roman" w:hAnsi="Arial" w:cs="Arial"/>
          <w:color w:val="4A4A4A"/>
          <w:sz w:val="21"/>
          <w:szCs w:val="21"/>
        </w:rPr>
        <w:t>Ability to effectively communicate both orally and in writing</w:t>
      </w:r>
    </w:p>
    <w:p w14:paraId="1D4E2DEF" w14:textId="77777777" w:rsidR="0065523E" w:rsidRPr="0065523E" w:rsidRDefault="0065523E" w:rsidP="0065523E">
      <w:pPr>
        <w:pStyle w:val="ListParagraph"/>
        <w:numPr>
          <w:ilvl w:val="0"/>
          <w:numId w:val="49"/>
        </w:numPr>
        <w:shd w:val="clear" w:color="auto" w:fill="FFFFFF"/>
        <w:spacing w:after="0" w:line="240" w:lineRule="auto"/>
        <w:textAlignment w:val="baseline"/>
        <w:rPr>
          <w:rFonts w:ascii="Arial" w:eastAsia="Times New Roman" w:hAnsi="Arial" w:cs="Arial"/>
          <w:color w:val="4A4A4A"/>
          <w:sz w:val="21"/>
          <w:szCs w:val="21"/>
        </w:rPr>
      </w:pPr>
      <w:r w:rsidRPr="0065523E">
        <w:rPr>
          <w:rFonts w:ascii="Arial" w:eastAsia="Times New Roman" w:hAnsi="Arial" w:cs="Arial"/>
          <w:color w:val="4A4A4A"/>
          <w:sz w:val="21"/>
          <w:szCs w:val="21"/>
        </w:rPr>
        <w:t>Ability to positively and professionally interact with clients and staff</w:t>
      </w:r>
    </w:p>
    <w:p w14:paraId="5B44FA39" w14:textId="77777777" w:rsidR="0065523E" w:rsidRPr="0065523E" w:rsidRDefault="0065523E" w:rsidP="0065523E">
      <w:pPr>
        <w:pStyle w:val="ListParagraph"/>
        <w:numPr>
          <w:ilvl w:val="0"/>
          <w:numId w:val="49"/>
        </w:numPr>
        <w:shd w:val="clear" w:color="auto" w:fill="FFFFFF"/>
        <w:spacing w:after="0" w:line="240" w:lineRule="auto"/>
        <w:textAlignment w:val="baseline"/>
        <w:rPr>
          <w:rFonts w:ascii="Arial" w:eastAsia="Times New Roman" w:hAnsi="Arial" w:cs="Arial"/>
          <w:color w:val="4A4A4A"/>
          <w:sz w:val="21"/>
          <w:szCs w:val="21"/>
        </w:rPr>
      </w:pPr>
      <w:r w:rsidRPr="0065523E">
        <w:rPr>
          <w:rFonts w:ascii="Arial" w:eastAsia="Times New Roman" w:hAnsi="Arial" w:cs="Arial"/>
          <w:color w:val="4A4A4A"/>
          <w:sz w:val="21"/>
          <w:szCs w:val="21"/>
        </w:rPr>
        <w:t>Knowledge of basic office software and instructional programs</w:t>
      </w:r>
    </w:p>
    <w:p w14:paraId="004032BB" w14:textId="77777777" w:rsidR="0065523E" w:rsidRPr="0065523E" w:rsidRDefault="0065523E" w:rsidP="0065523E">
      <w:pPr>
        <w:pStyle w:val="ListParagraph"/>
        <w:numPr>
          <w:ilvl w:val="0"/>
          <w:numId w:val="49"/>
        </w:numPr>
        <w:shd w:val="clear" w:color="auto" w:fill="FFFFFF"/>
        <w:spacing w:after="0" w:line="240" w:lineRule="auto"/>
        <w:textAlignment w:val="baseline"/>
        <w:rPr>
          <w:rFonts w:ascii="Arial" w:eastAsia="Times New Roman" w:hAnsi="Arial" w:cs="Arial"/>
          <w:color w:val="4A4A4A"/>
          <w:sz w:val="21"/>
          <w:szCs w:val="21"/>
        </w:rPr>
      </w:pPr>
      <w:r w:rsidRPr="0065523E">
        <w:rPr>
          <w:rFonts w:ascii="Arial" w:eastAsia="Times New Roman" w:hAnsi="Arial" w:cs="Arial"/>
          <w:color w:val="4A4A4A"/>
          <w:sz w:val="21"/>
          <w:szCs w:val="21"/>
        </w:rPr>
        <w:t>Knowledge of principles and methods for teaching and instructing individuals and groups</w:t>
      </w:r>
    </w:p>
    <w:p w14:paraId="39E6D121" w14:textId="77777777" w:rsidR="0065523E" w:rsidRPr="0065523E" w:rsidRDefault="0065523E" w:rsidP="0065523E">
      <w:pPr>
        <w:pStyle w:val="ListParagraph"/>
        <w:numPr>
          <w:ilvl w:val="0"/>
          <w:numId w:val="49"/>
        </w:numPr>
        <w:shd w:val="clear" w:color="auto" w:fill="FFFFFF"/>
        <w:spacing w:after="0" w:line="240" w:lineRule="auto"/>
        <w:textAlignment w:val="baseline"/>
        <w:rPr>
          <w:rFonts w:ascii="Arial" w:eastAsia="Times New Roman" w:hAnsi="Arial" w:cs="Arial"/>
          <w:color w:val="4A4A4A"/>
          <w:sz w:val="21"/>
          <w:szCs w:val="21"/>
        </w:rPr>
      </w:pPr>
      <w:r w:rsidRPr="0065523E">
        <w:rPr>
          <w:rFonts w:ascii="Arial" w:eastAsia="Times New Roman" w:hAnsi="Arial" w:cs="Arial"/>
          <w:color w:val="4A4A4A"/>
          <w:sz w:val="21"/>
          <w:szCs w:val="21"/>
        </w:rPr>
        <w:lastRenderedPageBreak/>
        <w:t>Knowledge of media production, communication, and dissemination techniques and methods</w:t>
      </w:r>
    </w:p>
    <w:p w14:paraId="66F1A45F" w14:textId="77777777" w:rsidR="0065523E" w:rsidRPr="0065523E" w:rsidRDefault="0065523E" w:rsidP="0065523E">
      <w:pPr>
        <w:pStyle w:val="ListParagraph"/>
        <w:numPr>
          <w:ilvl w:val="0"/>
          <w:numId w:val="49"/>
        </w:numPr>
        <w:shd w:val="clear" w:color="auto" w:fill="FFFFFF"/>
        <w:spacing w:after="0" w:line="240" w:lineRule="auto"/>
        <w:textAlignment w:val="baseline"/>
        <w:rPr>
          <w:rFonts w:ascii="Arial" w:eastAsia="Times New Roman" w:hAnsi="Arial" w:cs="Arial"/>
          <w:color w:val="4A4A4A"/>
          <w:sz w:val="21"/>
          <w:szCs w:val="21"/>
        </w:rPr>
      </w:pPr>
      <w:r w:rsidRPr="0065523E">
        <w:rPr>
          <w:rFonts w:ascii="Arial" w:eastAsia="Times New Roman" w:hAnsi="Arial" w:cs="Arial"/>
          <w:color w:val="4A4A4A"/>
          <w:sz w:val="21"/>
          <w:szCs w:val="21"/>
        </w:rPr>
        <w:t>Skilled in utilizing various learning and active listening strategies</w:t>
      </w:r>
    </w:p>
    <w:p w14:paraId="5F3BC061" w14:textId="0F6DED17" w:rsidR="0065523E" w:rsidRDefault="0065523E" w:rsidP="0065523E">
      <w:pPr>
        <w:pStyle w:val="ListParagraph"/>
        <w:numPr>
          <w:ilvl w:val="0"/>
          <w:numId w:val="49"/>
        </w:numPr>
        <w:shd w:val="clear" w:color="auto" w:fill="FFFFFF"/>
        <w:spacing w:after="0" w:line="240" w:lineRule="auto"/>
        <w:textAlignment w:val="baseline"/>
        <w:rPr>
          <w:rFonts w:ascii="Arial" w:eastAsia="Times New Roman" w:hAnsi="Arial" w:cs="Arial"/>
          <w:color w:val="4A4A4A"/>
          <w:sz w:val="21"/>
          <w:szCs w:val="21"/>
        </w:rPr>
      </w:pPr>
      <w:r w:rsidRPr="0065523E">
        <w:rPr>
          <w:rFonts w:ascii="Arial" w:eastAsia="Times New Roman" w:hAnsi="Arial" w:cs="Arial"/>
          <w:color w:val="4A4A4A"/>
          <w:sz w:val="21"/>
          <w:szCs w:val="21"/>
        </w:rPr>
        <w:t>Ability to orally comprehend and express information and use inductive and deductive reasoning</w:t>
      </w:r>
    </w:p>
    <w:p w14:paraId="072D438E" w14:textId="77777777" w:rsidR="0065523E" w:rsidRPr="0065523E" w:rsidRDefault="0065523E" w:rsidP="0065523E">
      <w:pPr>
        <w:shd w:val="clear" w:color="auto" w:fill="FFFFFF"/>
        <w:spacing w:after="0" w:line="240" w:lineRule="auto"/>
        <w:textAlignment w:val="baseline"/>
        <w:rPr>
          <w:rFonts w:ascii="Arial" w:eastAsia="Times New Roman" w:hAnsi="Arial" w:cs="Arial"/>
          <w:color w:val="4A4A4A"/>
          <w:sz w:val="21"/>
          <w:szCs w:val="21"/>
        </w:rPr>
      </w:pPr>
    </w:p>
    <w:p w14:paraId="12502A59" w14:textId="77777777" w:rsidR="0065523E" w:rsidRPr="0065523E" w:rsidRDefault="0065523E" w:rsidP="0065523E">
      <w:pPr>
        <w:shd w:val="clear" w:color="auto" w:fill="FFFFFF"/>
        <w:spacing w:after="0" w:line="240" w:lineRule="auto"/>
        <w:textAlignment w:val="baseline"/>
        <w:rPr>
          <w:rFonts w:ascii="Arial" w:eastAsia="Times New Roman" w:hAnsi="Arial" w:cs="Arial"/>
          <w:color w:val="4A4A4A"/>
          <w:sz w:val="21"/>
          <w:szCs w:val="21"/>
        </w:rPr>
      </w:pPr>
      <w:r w:rsidRPr="0065523E">
        <w:rPr>
          <w:rFonts w:ascii="inherit" w:eastAsia="Times New Roman" w:hAnsi="inherit" w:cs="Arial"/>
          <w:b/>
          <w:bCs/>
          <w:color w:val="4A4A4A"/>
          <w:sz w:val="21"/>
          <w:szCs w:val="21"/>
          <w:bdr w:val="none" w:sz="0" w:space="0" w:color="auto" w:frame="1"/>
        </w:rPr>
        <w:t>Equipment:</w:t>
      </w:r>
    </w:p>
    <w:p w14:paraId="28755B65" w14:textId="4D0F84C7" w:rsidR="0065523E" w:rsidRDefault="0065523E" w:rsidP="0065523E">
      <w:pPr>
        <w:pStyle w:val="ListParagraph"/>
        <w:numPr>
          <w:ilvl w:val="0"/>
          <w:numId w:val="49"/>
        </w:numPr>
        <w:shd w:val="clear" w:color="auto" w:fill="FFFFFF"/>
        <w:spacing w:after="0" w:line="240" w:lineRule="auto"/>
        <w:textAlignment w:val="baseline"/>
        <w:rPr>
          <w:rFonts w:ascii="Arial" w:eastAsia="Times New Roman" w:hAnsi="Arial" w:cs="Arial"/>
          <w:color w:val="4A4A4A"/>
          <w:sz w:val="21"/>
          <w:szCs w:val="21"/>
        </w:rPr>
      </w:pPr>
      <w:r w:rsidRPr="0065523E">
        <w:rPr>
          <w:rFonts w:ascii="Arial" w:eastAsia="Times New Roman" w:hAnsi="Arial" w:cs="Arial"/>
          <w:color w:val="4A4A4A"/>
          <w:sz w:val="21"/>
          <w:szCs w:val="21"/>
        </w:rPr>
        <w:t>Standard office equipment:  computer, keyboard, telephone and multi-functional printer</w:t>
      </w:r>
    </w:p>
    <w:p w14:paraId="67659E08" w14:textId="77777777" w:rsidR="0065523E" w:rsidRPr="0065523E" w:rsidRDefault="0065523E" w:rsidP="0065523E">
      <w:pPr>
        <w:shd w:val="clear" w:color="auto" w:fill="FFFFFF"/>
        <w:spacing w:after="0" w:line="240" w:lineRule="auto"/>
        <w:textAlignment w:val="baseline"/>
        <w:rPr>
          <w:rFonts w:ascii="Arial" w:eastAsia="Times New Roman" w:hAnsi="Arial" w:cs="Arial"/>
          <w:color w:val="4A4A4A"/>
          <w:sz w:val="21"/>
          <w:szCs w:val="21"/>
        </w:rPr>
      </w:pPr>
    </w:p>
    <w:p w14:paraId="393FFAF9" w14:textId="77777777" w:rsidR="0065523E" w:rsidRPr="0065523E" w:rsidRDefault="0065523E" w:rsidP="0065523E">
      <w:pPr>
        <w:shd w:val="clear" w:color="auto" w:fill="FFFFFF"/>
        <w:spacing w:after="0" w:line="240" w:lineRule="auto"/>
        <w:textAlignment w:val="baseline"/>
        <w:rPr>
          <w:rFonts w:ascii="Arial" w:eastAsia="Times New Roman" w:hAnsi="Arial" w:cs="Arial"/>
          <w:color w:val="4A4A4A"/>
          <w:sz w:val="21"/>
          <w:szCs w:val="21"/>
        </w:rPr>
      </w:pPr>
      <w:r w:rsidRPr="0065523E">
        <w:rPr>
          <w:rFonts w:ascii="inherit" w:eastAsia="Times New Roman" w:hAnsi="inherit" w:cs="Arial"/>
          <w:b/>
          <w:bCs/>
          <w:color w:val="4A4A4A"/>
          <w:sz w:val="21"/>
          <w:szCs w:val="21"/>
          <w:bdr w:val="none" w:sz="0" w:space="0" w:color="auto" w:frame="1"/>
        </w:rPr>
        <w:t>Notifications:</w:t>
      </w:r>
    </w:p>
    <w:p w14:paraId="668BEEA8" w14:textId="77777777" w:rsidR="0065523E" w:rsidRPr="0065523E" w:rsidRDefault="0065523E" w:rsidP="0065523E">
      <w:pPr>
        <w:pStyle w:val="ListParagraph"/>
        <w:numPr>
          <w:ilvl w:val="0"/>
          <w:numId w:val="49"/>
        </w:numPr>
        <w:shd w:val="clear" w:color="auto" w:fill="FFFFFF"/>
        <w:spacing w:after="0" w:line="240" w:lineRule="auto"/>
        <w:textAlignment w:val="baseline"/>
        <w:rPr>
          <w:rFonts w:ascii="Arial" w:eastAsia="Times New Roman" w:hAnsi="Arial" w:cs="Arial"/>
          <w:color w:val="4A4A4A"/>
          <w:sz w:val="21"/>
          <w:szCs w:val="21"/>
        </w:rPr>
      </w:pPr>
      <w:r w:rsidRPr="0065523E">
        <w:rPr>
          <w:rFonts w:ascii="Arial" w:eastAsia="Times New Roman" w:hAnsi="Arial" w:cs="Arial"/>
          <w:color w:val="4A4A4A"/>
          <w:sz w:val="21"/>
          <w:szCs w:val="21"/>
        </w:rPr>
        <w:t>This position is security-sensitive.</w:t>
      </w:r>
    </w:p>
    <w:p w14:paraId="214F98D2" w14:textId="77777777" w:rsidR="0065523E" w:rsidRPr="0065523E" w:rsidRDefault="0065523E" w:rsidP="0065523E">
      <w:pPr>
        <w:pStyle w:val="ListParagraph"/>
        <w:numPr>
          <w:ilvl w:val="0"/>
          <w:numId w:val="49"/>
        </w:numPr>
        <w:shd w:val="clear" w:color="auto" w:fill="FFFFFF"/>
        <w:spacing w:after="0" w:line="240" w:lineRule="auto"/>
        <w:textAlignment w:val="baseline"/>
        <w:rPr>
          <w:rFonts w:ascii="Arial" w:eastAsia="Times New Roman" w:hAnsi="Arial" w:cs="Arial"/>
          <w:color w:val="4A4A4A"/>
          <w:sz w:val="21"/>
          <w:szCs w:val="21"/>
        </w:rPr>
      </w:pPr>
      <w:r w:rsidRPr="0065523E">
        <w:rPr>
          <w:rFonts w:ascii="Arial" w:eastAsia="Times New Roman" w:hAnsi="Arial" w:cs="Arial"/>
          <w:color w:val="4A4A4A"/>
          <w:sz w:val="21"/>
          <w:szCs w:val="21"/>
        </w:rPr>
        <w:t>This position regularly directs and evaluates the work of others.</w:t>
      </w:r>
    </w:p>
    <w:p w14:paraId="05A67873" w14:textId="454CC190" w:rsidR="0065523E" w:rsidRDefault="0065523E" w:rsidP="0065523E">
      <w:pPr>
        <w:pStyle w:val="ListParagraph"/>
        <w:numPr>
          <w:ilvl w:val="0"/>
          <w:numId w:val="49"/>
        </w:numPr>
        <w:shd w:val="clear" w:color="auto" w:fill="FFFFFF"/>
        <w:spacing w:after="0" w:line="240" w:lineRule="auto"/>
        <w:textAlignment w:val="baseline"/>
        <w:rPr>
          <w:rFonts w:ascii="Arial" w:eastAsia="Times New Roman" w:hAnsi="Arial" w:cs="Arial"/>
          <w:color w:val="4A4A4A"/>
          <w:sz w:val="21"/>
          <w:szCs w:val="21"/>
        </w:rPr>
      </w:pPr>
      <w:r w:rsidRPr="0065523E">
        <w:rPr>
          <w:rFonts w:ascii="Arial" w:eastAsia="Times New Roman" w:hAnsi="Arial" w:cs="Arial"/>
          <w:color w:val="4A4A4A"/>
          <w:sz w:val="21"/>
          <w:szCs w:val="21"/>
        </w:rPr>
        <w:t>This position involves limited travel.</w:t>
      </w:r>
    </w:p>
    <w:p w14:paraId="2CAA7F9D" w14:textId="77777777" w:rsidR="0065523E" w:rsidRPr="0065523E" w:rsidRDefault="0065523E" w:rsidP="0065523E">
      <w:pPr>
        <w:shd w:val="clear" w:color="auto" w:fill="FFFFFF"/>
        <w:spacing w:after="0" w:line="240" w:lineRule="auto"/>
        <w:textAlignment w:val="baseline"/>
        <w:rPr>
          <w:rFonts w:ascii="Arial" w:eastAsia="Times New Roman" w:hAnsi="Arial" w:cs="Arial"/>
          <w:color w:val="4A4A4A"/>
          <w:sz w:val="21"/>
          <w:szCs w:val="21"/>
        </w:rPr>
      </w:pPr>
    </w:p>
    <w:p w14:paraId="5E67842E" w14:textId="77777777" w:rsidR="0065523E" w:rsidRPr="0065523E" w:rsidRDefault="0065523E" w:rsidP="0065523E">
      <w:pPr>
        <w:shd w:val="clear" w:color="auto" w:fill="FFFFFF"/>
        <w:spacing w:after="0" w:line="240" w:lineRule="auto"/>
        <w:textAlignment w:val="baseline"/>
        <w:rPr>
          <w:rFonts w:ascii="Arial" w:eastAsia="Times New Roman" w:hAnsi="Arial" w:cs="Arial"/>
          <w:color w:val="4A4A4A"/>
          <w:sz w:val="21"/>
          <w:szCs w:val="21"/>
        </w:rPr>
      </w:pPr>
      <w:r w:rsidRPr="0065523E">
        <w:rPr>
          <w:rFonts w:ascii="inherit" w:eastAsia="Times New Roman" w:hAnsi="inherit" w:cs="Arial"/>
          <w:b/>
          <w:bCs/>
          <w:color w:val="4A4A4A"/>
          <w:sz w:val="21"/>
          <w:szCs w:val="21"/>
          <w:bdr w:val="none" w:sz="0" w:space="0" w:color="auto" w:frame="1"/>
        </w:rPr>
        <w:t>Essential Duties, Tasks, &amp; Percentages:</w:t>
      </w:r>
    </w:p>
    <w:p w14:paraId="4446BF96" w14:textId="77777777" w:rsidR="0065523E" w:rsidRPr="0065523E" w:rsidRDefault="0065523E" w:rsidP="0065523E">
      <w:pPr>
        <w:shd w:val="clear" w:color="auto" w:fill="FFFFFF"/>
        <w:spacing w:after="0" w:line="240" w:lineRule="auto"/>
        <w:textAlignment w:val="baseline"/>
        <w:rPr>
          <w:rFonts w:ascii="Arial" w:eastAsia="Times New Roman" w:hAnsi="Arial" w:cs="Arial"/>
          <w:color w:val="4A4A4A"/>
          <w:sz w:val="21"/>
          <w:szCs w:val="21"/>
        </w:rPr>
      </w:pPr>
      <w:r w:rsidRPr="0065523E">
        <w:rPr>
          <w:rFonts w:ascii="inherit" w:eastAsia="Times New Roman" w:hAnsi="inherit" w:cs="Arial"/>
          <w:b/>
          <w:bCs/>
          <w:color w:val="4A4A4A"/>
          <w:sz w:val="21"/>
          <w:szCs w:val="21"/>
          <w:u w:val="single"/>
          <w:bdr w:val="none" w:sz="0" w:space="0" w:color="auto" w:frame="1"/>
        </w:rPr>
        <w:t>Oversight of TxDOT Grants Program - 25%:</w:t>
      </w:r>
    </w:p>
    <w:p w14:paraId="6930C664" w14:textId="77777777" w:rsidR="0065523E" w:rsidRPr="0065523E" w:rsidRDefault="0065523E" w:rsidP="0065523E">
      <w:pPr>
        <w:pStyle w:val="ListParagraph"/>
        <w:numPr>
          <w:ilvl w:val="0"/>
          <w:numId w:val="49"/>
        </w:numPr>
        <w:shd w:val="clear" w:color="auto" w:fill="FFFFFF"/>
        <w:spacing w:after="0" w:line="240" w:lineRule="auto"/>
        <w:textAlignment w:val="baseline"/>
        <w:rPr>
          <w:rFonts w:ascii="Arial" w:eastAsia="Times New Roman" w:hAnsi="Arial" w:cs="Arial"/>
          <w:color w:val="4A4A4A"/>
          <w:sz w:val="21"/>
          <w:szCs w:val="21"/>
        </w:rPr>
      </w:pPr>
      <w:r w:rsidRPr="0065523E">
        <w:rPr>
          <w:rFonts w:ascii="Arial" w:eastAsia="Times New Roman" w:hAnsi="Arial" w:cs="Arial"/>
          <w:color w:val="4A4A4A"/>
          <w:sz w:val="21"/>
          <w:szCs w:val="21"/>
        </w:rPr>
        <w:t>Provide oversight and technical assistance to TxDOT Project Coordinator administrative efforts.</w:t>
      </w:r>
    </w:p>
    <w:p w14:paraId="0F37CF8F" w14:textId="7C7574E8" w:rsidR="0065523E" w:rsidRDefault="0065523E" w:rsidP="0065523E">
      <w:pPr>
        <w:pStyle w:val="ListParagraph"/>
        <w:numPr>
          <w:ilvl w:val="0"/>
          <w:numId w:val="49"/>
        </w:numPr>
        <w:shd w:val="clear" w:color="auto" w:fill="FFFFFF"/>
        <w:spacing w:after="0" w:line="240" w:lineRule="auto"/>
        <w:textAlignment w:val="baseline"/>
        <w:rPr>
          <w:rFonts w:ascii="Arial" w:eastAsia="Times New Roman" w:hAnsi="Arial" w:cs="Arial"/>
          <w:color w:val="4A4A4A"/>
          <w:sz w:val="21"/>
          <w:szCs w:val="21"/>
        </w:rPr>
      </w:pPr>
      <w:r w:rsidRPr="0065523E">
        <w:rPr>
          <w:rFonts w:ascii="Arial" w:eastAsia="Times New Roman" w:hAnsi="Arial" w:cs="Arial"/>
          <w:color w:val="4A4A4A"/>
          <w:sz w:val="21"/>
          <w:szCs w:val="21"/>
        </w:rPr>
        <w:t>Ensure timely submission and completion of reports related to the grant.</w:t>
      </w:r>
    </w:p>
    <w:p w14:paraId="4112DA8C" w14:textId="77777777" w:rsidR="0065523E" w:rsidRPr="0065523E" w:rsidRDefault="0065523E" w:rsidP="0065523E">
      <w:pPr>
        <w:shd w:val="clear" w:color="auto" w:fill="FFFFFF"/>
        <w:spacing w:after="0" w:line="240" w:lineRule="auto"/>
        <w:textAlignment w:val="baseline"/>
        <w:rPr>
          <w:rFonts w:ascii="Arial" w:eastAsia="Times New Roman" w:hAnsi="Arial" w:cs="Arial"/>
          <w:color w:val="4A4A4A"/>
          <w:sz w:val="21"/>
          <w:szCs w:val="21"/>
        </w:rPr>
      </w:pPr>
    </w:p>
    <w:p w14:paraId="6B2263A2" w14:textId="77777777" w:rsidR="0065523E" w:rsidRPr="0065523E" w:rsidRDefault="0065523E" w:rsidP="0065523E">
      <w:pPr>
        <w:shd w:val="clear" w:color="auto" w:fill="FFFFFF"/>
        <w:spacing w:after="0" w:line="240" w:lineRule="auto"/>
        <w:textAlignment w:val="baseline"/>
        <w:rPr>
          <w:rFonts w:ascii="Arial" w:eastAsia="Times New Roman" w:hAnsi="Arial" w:cs="Arial"/>
          <w:color w:val="4A4A4A"/>
          <w:sz w:val="21"/>
          <w:szCs w:val="21"/>
        </w:rPr>
      </w:pPr>
      <w:r w:rsidRPr="0065523E">
        <w:rPr>
          <w:rFonts w:ascii="inherit" w:eastAsia="Times New Roman" w:hAnsi="inherit" w:cs="Arial"/>
          <w:b/>
          <w:bCs/>
          <w:color w:val="4A4A4A"/>
          <w:sz w:val="21"/>
          <w:szCs w:val="21"/>
          <w:u w:val="single"/>
          <w:bdr w:val="none" w:sz="0" w:space="0" w:color="auto" w:frame="1"/>
        </w:rPr>
        <w:t xml:space="preserve">Complete Agency required documentation - 20%: </w:t>
      </w:r>
    </w:p>
    <w:p w14:paraId="21553105" w14:textId="77777777" w:rsidR="0065523E" w:rsidRPr="0065523E" w:rsidRDefault="0065523E" w:rsidP="0065523E">
      <w:pPr>
        <w:pStyle w:val="ListParagraph"/>
        <w:numPr>
          <w:ilvl w:val="0"/>
          <w:numId w:val="49"/>
        </w:numPr>
        <w:shd w:val="clear" w:color="auto" w:fill="FFFFFF"/>
        <w:spacing w:after="0" w:line="240" w:lineRule="auto"/>
        <w:textAlignment w:val="baseline"/>
        <w:rPr>
          <w:rFonts w:ascii="Arial" w:eastAsia="Times New Roman" w:hAnsi="Arial" w:cs="Arial"/>
          <w:color w:val="4A4A4A"/>
          <w:sz w:val="21"/>
          <w:szCs w:val="21"/>
        </w:rPr>
      </w:pPr>
      <w:r w:rsidRPr="0065523E">
        <w:rPr>
          <w:rFonts w:ascii="Arial" w:eastAsia="Times New Roman" w:hAnsi="Arial" w:cs="Arial"/>
          <w:color w:val="4A4A4A"/>
          <w:sz w:val="21"/>
          <w:szCs w:val="21"/>
        </w:rPr>
        <w:t>Conduct routine financial assessments of the program.   </w:t>
      </w:r>
    </w:p>
    <w:p w14:paraId="5C464756" w14:textId="77777777" w:rsidR="0065523E" w:rsidRPr="0065523E" w:rsidRDefault="0065523E" w:rsidP="0065523E">
      <w:pPr>
        <w:pStyle w:val="ListParagraph"/>
        <w:numPr>
          <w:ilvl w:val="0"/>
          <w:numId w:val="49"/>
        </w:numPr>
        <w:shd w:val="clear" w:color="auto" w:fill="FFFFFF"/>
        <w:spacing w:after="0" w:line="240" w:lineRule="auto"/>
        <w:textAlignment w:val="baseline"/>
        <w:rPr>
          <w:rFonts w:ascii="Arial" w:eastAsia="Times New Roman" w:hAnsi="Arial" w:cs="Arial"/>
          <w:color w:val="4A4A4A"/>
          <w:sz w:val="21"/>
          <w:szCs w:val="21"/>
        </w:rPr>
      </w:pPr>
      <w:r w:rsidRPr="0065523E">
        <w:rPr>
          <w:rFonts w:ascii="Arial" w:eastAsia="Times New Roman" w:hAnsi="Arial" w:cs="Arial"/>
          <w:color w:val="4A4A4A"/>
          <w:sz w:val="21"/>
          <w:szCs w:val="21"/>
        </w:rPr>
        <w:t>Participate in program reviews.  </w:t>
      </w:r>
    </w:p>
    <w:p w14:paraId="0F2B82C4" w14:textId="77777777" w:rsidR="0065523E" w:rsidRPr="0065523E" w:rsidRDefault="0065523E" w:rsidP="0065523E">
      <w:pPr>
        <w:pStyle w:val="ListParagraph"/>
        <w:numPr>
          <w:ilvl w:val="0"/>
          <w:numId w:val="49"/>
        </w:numPr>
        <w:shd w:val="clear" w:color="auto" w:fill="FFFFFF"/>
        <w:spacing w:after="0" w:line="240" w:lineRule="auto"/>
        <w:textAlignment w:val="baseline"/>
        <w:rPr>
          <w:rFonts w:ascii="Arial" w:eastAsia="Times New Roman" w:hAnsi="Arial" w:cs="Arial"/>
          <w:color w:val="4A4A4A"/>
          <w:sz w:val="21"/>
          <w:szCs w:val="21"/>
        </w:rPr>
      </w:pPr>
      <w:r w:rsidRPr="0065523E">
        <w:rPr>
          <w:rFonts w:ascii="Arial" w:eastAsia="Times New Roman" w:hAnsi="Arial" w:cs="Arial"/>
          <w:color w:val="4A4A4A"/>
          <w:sz w:val="21"/>
          <w:szCs w:val="21"/>
        </w:rPr>
        <w:t>Develop and submit all required reports in a timely fashion.  </w:t>
      </w:r>
    </w:p>
    <w:p w14:paraId="1344487C" w14:textId="6CF2BC36" w:rsidR="0065523E" w:rsidRDefault="0065523E" w:rsidP="0065523E">
      <w:pPr>
        <w:pStyle w:val="ListParagraph"/>
        <w:numPr>
          <w:ilvl w:val="0"/>
          <w:numId w:val="49"/>
        </w:numPr>
        <w:shd w:val="clear" w:color="auto" w:fill="FFFFFF"/>
        <w:spacing w:after="0" w:line="240" w:lineRule="auto"/>
        <w:textAlignment w:val="baseline"/>
        <w:rPr>
          <w:rFonts w:ascii="Arial" w:eastAsia="Times New Roman" w:hAnsi="Arial" w:cs="Arial"/>
          <w:color w:val="4A4A4A"/>
          <w:sz w:val="21"/>
          <w:szCs w:val="21"/>
        </w:rPr>
      </w:pPr>
      <w:r w:rsidRPr="0065523E">
        <w:rPr>
          <w:rFonts w:ascii="Arial" w:eastAsia="Times New Roman" w:hAnsi="Arial" w:cs="Arial"/>
          <w:color w:val="4A4A4A"/>
          <w:sz w:val="21"/>
          <w:szCs w:val="21"/>
        </w:rPr>
        <w:t>Development and oversight of annual budget.</w:t>
      </w:r>
    </w:p>
    <w:p w14:paraId="372B49BF" w14:textId="77777777" w:rsidR="0065523E" w:rsidRPr="0065523E" w:rsidRDefault="0065523E" w:rsidP="0065523E">
      <w:pPr>
        <w:shd w:val="clear" w:color="auto" w:fill="FFFFFF"/>
        <w:spacing w:after="0" w:line="240" w:lineRule="auto"/>
        <w:textAlignment w:val="baseline"/>
        <w:rPr>
          <w:rFonts w:ascii="Arial" w:eastAsia="Times New Roman" w:hAnsi="Arial" w:cs="Arial"/>
          <w:color w:val="4A4A4A"/>
          <w:sz w:val="21"/>
          <w:szCs w:val="21"/>
        </w:rPr>
      </w:pPr>
    </w:p>
    <w:p w14:paraId="3D9D8820" w14:textId="77777777" w:rsidR="0065523E" w:rsidRPr="0065523E" w:rsidRDefault="0065523E" w:rsidP="0065523E">
      <w:pPr>
        <w:shd w:val="clear" w:color="auto" w:fill="FFFFFF"/>
        <w:spacing w:after="0" w:line="240" w:lineRule="auto"/>
        <w:textAlignment w:val="baseline"/>
        <w:rPr>
          <w:rFonts w:ascii="Arial" w:eastAsia="Times New Roman" w:hAnsi="Arial" w:cs="Arial"/>
          <w:color w:val="4A4A4A"/>
          <w:sz w:val="21"/>
          <w:szCs w:val="21"/>
        </w:rPr>
      </w:pPr>
      <w:r w:rsidRPr="0065523E">
        <w:rPr>
          <w:rFonts w:ascii="inherit" w:eastAsia="Times New Roman" w:hAnsi="inherit" w:cs="Arial"/>
          <w:b/>
          <w:bCs/>
          <w:color w:val="4A4A4A"/>
          <w:sz w:val="21"/>
          <w:szCs w:val="21"/>
          <w:u w:val="single"/>
          <w:bdr w:val="none" w:sz="0" w:space="0" w:color="auto" w:frame="1"/>
        </w:rPr>
        <w:t xml:space="preserve">Coordinate delivery of EMS Programs - 15%: </w:t>
      </w:r>
    </w:p>
    <w:p w14:paraId="5F7C0D9D" w14:textId="77777777" w:rsidR="0065523E" w:rsidRPr="0065523E" w:rsidRDefault="0065523E" w:rsidP="0065523E">
      <w:pPr>
        <w:pStyle w:val="ListParagraph"/>
        <w:numPr>
          <w:ilvl w:val="0"/>
          <w:numId w:val="49"/>
        </w:numPr>
        <w:shd w:val="clear" w:color="auto" w:fill="FFFFFF"/>
        <w:spacing w:after="0" w:line="240" w:lineRule="auto"/>
        <w:textAlignment w:val="baseline"/>
        <w:rPr>
          <w:rFonts w:ascii="Arial" w:eastAsia="Times New Roman" w:hAnsi="Arial" w:cs="Arial"/>
          <w:color w:val="4A4A4A"/>
          <w:sz w:val="21"/>
          <w:szCs w:val="21"/>
        </w:rPr>
      </w:pPr>
      <w:r w:rsidRPr="0065523E">
        <w:rPr>
          <w:rFonts w:ascii="Arial" w:eastAsia="Times New Roman" w:hAnsi="Arial" w:cs="Arial"/>
          <w:color w:val="4A4A4A"/>
          <w:sz w:val="21"/>
          <w:szCs w:val="21"/>
        </w:rPr>
        <w:t>Ensure timely submission of TDSHS required paperwork prior to the start of class.  </w:t>
      </w:r>
    </w:p>
    <w:p w14:paraId="35231FA5" w14:textId="19EEDEE6" w:rsidR="0065523E" w:rsidRDefault="0065523E" w:rsidP="0065523E">
      <w:pPr>
        <w:pStyle w:val="ListParagraph"/>
        <w:numPr>
          <w:ilvl w:val="0"/>
          <w:numId w:val="49"/>
        </w:numPr>
        <w:shd w:val="clear" w:color="auto" w:fill="FFFFFF"/>
        <w:spacing w:after="0" w:line="240" w:lineRule="auto"/>
        <w:textAlignment w:val="baseline"/>
        <w:rPr>
          <w:rFonts w:ascii="Arial" w:eastAsia="Times New Roman" w:hAnsi="Arial" w:cs="Arial"/>
          <w:color w:val="4A4A4A"/>
          <w:sz w:val="21"/>
          <w:szCs w:val="21"/>
        </w:rPr>
      </w:pPr>
      <w:r w:rsidRPr="0065523E">
        <w:rPr>
          <w:rFonts w:ascii="Arial" w:eastAsia="Times New Roman" w:hAnsi="Arial" w:cs="Arial"/>
          <w:color w:val="4A4A4A"/>
          <w:sz w:val="21"/>
          <w:szCs w:val="21"/>
        </w:rPr>
        <w:t>Ensure submission and maintenance of administrative components required by TDSHS</w:t>
      </w:r>
    </w:p>
    <w:p w14:paraId="7BE9E9AE" w14:textId="77777777" w:rsidR="0065523E" w:rsidRPr="0065523E" w:rsidRDefault="0065523E" w:rsidP="0065523E">
      <w:pPr>
        <w:shd w:val="clear" w:color="auto" w:fill="FFFFFF"/>
        <w:spacing w:after="0" w:line="240" w:lineRule="auto"/>
        <w:textAlignment w:val="baseline"/>
        <w:rPr>
          <w:rFonts w:ascii="Arial" w:eastAsia="Times New Roman" w:hAnsi="Arial" w:cs="Arial"/>
          <w:color w:val="4A4A4A"/>
          <w:sz w:val="21"/>
          <w:szCs w:val="21"/>
        </w:rPr>
      </w:pPr>
    </w:p>
    <w:p w14:paraId="1F81CE17" w14:textId="77777777" w:rsidR="0065523E" w:rsidRPr="0065523E" w:rsidRDefault="0065523E" w:rsidP="0065523E">
      <w:pPr>
        <w:shd w:val="clear" w:color="auto" w:fill="FFFFFF"/>
        <w:spacing w:after="0" w:line="240" w:lineRule="auto"/>
        <w:textAlignment w:val="baseline"/>
        <w:rPr>
          <w:rFonts w:ascii="Arial" w:eastAsia="Times New Roman" w:hAnsi="Arial" w:cs="Arial"/>
          <w:color w:val="4A4A4A"/>
          <w:sz w:val="21"/>
          <w:szCs w:val="21"/>
        </w:rPr>
      </w:pPr>
      <w:r w:rsidRPr="0065523E">
        <w:rPr>
          <w:rFonts w:ascii="inherit" w:eastAsia="Times New Roman" w:hAnsi="inherit" w:cs="Arial"/>
          <w:b/>
          <w:bCs/>
          <w:color w:val="4A4A4A"/>
          <w:sz w:val="21"/>
          <w:szCs w:val="21"/>
          <w:u w:val="single"/>
          <w:bdr w:val="none" w:sz="0" w:space="0" w:color="auto" w:frame="1"/>
        </w:rPr>
        <w:t>Manage Committee on Accreditation of Educational Programs for the Emergency Medical Services Professions (</w:t>
      </w:r>
      <w:proofErr w:type="spellStart"/>
      <w:r w:rsidRPr="0065523E">
        <w:rPr>
          <w:rFonts w:ascii="inherit" w:eastAsia="Times New Roman" w:hAnsi="inherit" w:cs="Arial"/>
          <w:b/>
          <w:bCs/>
          <w:color w:val="4A4A4A"/>
          <w:sz w:val="21"/>
          <w:szCs w:val="21"/>
          <w:u w:val="single"/>
          <w:bdr w:val="none" w:sz="0" w:space="0" w:color="auto" w:frame="1"/>
        </w:rPr>
        <w:t>CoAEMSP</w:t>
      </w:r>
      <w:proofErr w:type="spellEnd"/>
      <w:r w:rsidRPr="0065523E">
        <w:rPr>
          <w:rFonts w:ascii="inherit" w:eastAsia="Times New Roman" w:hAnsi="inherit" w:cs="Arial"/>
          <w:b/>
          <w:bCs/>
          <w:color w:val="4A4A4A"/>
          <w:sz w:val="21"/>
          <w:szCs w:val="21"/>
          <w:u w:val="single"/>
          <w:bdr w:val="none" w:sz="0" w:space="0" w:color="auto" w:frame="1"/>
        </w:rPr>
        <w:t>) program and requirements- 25%:</w:t>
      </w:r>
    </w:p>
    <w:p w14:paraId="51CC1754" w14:textId="77777777" w:rsidR="0065523E" w:rsidRPr="0065523E" w:rsidRDefault="0065523E" w:rsidP="0065523E">
      <w:pPr>
        <w:pStyle w:val="ListParagraph"/>
        <w:numPr>
          <w:ilvl w:val="0"/>
          <w:numId w:val="49"/>
        </w:numPr>
        <w:shd w:val="clear" w:color="auto" w:fill="FFFFFF"/>
        <w:spacing w:after="0" w:line="240" w:lineRule="auto"/>
        <w:textAlignment w:val="baseline"/>
        <w:rPr>
          <w:rFonts w:ascii="Arial" w:eastAsia="Times New Roman" w:hAnsi="Arial" w:cs="Arial"/>
          <w:color w:val="4A4A4A"/>
          <w:sz w:val="21"/>
          <w:szCs w:val="21"/>
        </w:rPr>
      </w:pPr>
      <w:r w:rsidRPr="0065523E">
        <w:rPr>
          <w:rFonts w:ascii="Arial" w:eastAsia="Times New Roman" w:hAnsi="Arial" w:cs="Arial"/>
          <w:color w:val="4A4A4A"/>
          <w:sz w:val="21"/>
          <w:szCs w:val="21"/>
        </w:rPr>
        <w:t>Manages the administration, organization, and supervision of the educational program.</w:t>
      </w:r>
    </w:p>
    <w:p w14:paraId="1DA7DC97" w14:textId="77777777" w:rsidR="0065523E" w:rsidRPr="0065523E" w:rsidRDefault="0065523E" w:rsidP="0065523E">
      <w:pPr>
        <w:pStyle w:val="ListParagraph"/>
        <w:numPr>
          <w:ilvl w:val="0"/>
          <w:numId w:val="49"/>
        </w:numPr>
        <w:shd w:val="clear" w:color="auto" w:fill="FFFFFF"/>
        <w:spacing w:after="0" w:line="240" w:lineRule="auto"/>
        <w:textAlignment w:val="baseline"/>
        <w:rPr>
          <w:rFonts w:ascii="Arial" w:eastAsia="Times New Roman" w:hAnsi="Arial" w:cs="Arial"/>
          <w:color w:val="4A4A4A"/>
          <w:sz w:val="21"/>
          <w:szCs w:val="21"/>
        </w:rPr>
      </w:pPr>
      <w:r w:rsidRPr="0065523E">
        <w:rPr>
          <w:rFonts w:ascii="Arial" w:eastAsia="Times New Roman" w:hAnsi="Arial" w:cs="Arial"/>
          <w:color w:val="4A4A4A"/>
          <w:sz w:val="21"/>
          <w:szCs w:val="21"/>
        </w:rPr>
        <w:t>Manages the continuous quality review and improvement of the educational program.</w:t>
      </w:r>
    </w:p>
    <w:p w14:paraId="4BC655FC" w14:textId="77777777" w:rsidR="0065523E" w:rsidRPr="0065523E" w:rsidRDefault="0065523E" w:rsidP="0065523E">
      <w:pPr>
        <w:pStyle w:val="ListParagraph"/>
        <w:numPr>
          <w:ilvl w:val="0"/>
          <w:numId w:val="49"/>
        </w:numPr>
        <w:shd w:val="clear" w:color="auto" w:fill="FFFFFF"/>
        <w:spacing w:after="0" w:line="240" w:lineRule="auto"/>
        <w:textAlignment w:val="baseline"/>
        <w:rPr>
          <w:rFonts w:ascii="Arial" w:eastAsia="Times New Roman" w:hAnsi="Arial" w:cs="Arial"/>
          <w:color w:val="4A4A4A"/>
          <w:sz w:val="21"/>
          <w:szCs w:val="21"/>
        </w:rPr>
      </w:pPr>
      <w:r w:rsidRPr="0065523E">
        <w:rPr>
          <w:rFonts w:ascii="Arial" w:eastAsia="Times New Roman" w:hAnsi="Arial" w:cs="Arial"/>
          <w:color w:val="4A4A4A"/>
          <w:sz w:val="21"/>
          <w:szCs w:val="21"/>
        </w:rPr>
        <w:t>Coordinates the long-range planning and ongoing development of the program.</w:t>
      </w:r>
    </w:p>
    <w:p w14:paraId="12DD892E" w14:textId="77777777" w:rsidR="0065523E" w:rsidRPr="0065523E" w:rsidRDefault="0065523E" w:rsidP="0065523E">
      <w:pPr>
        <w:pStyle w:val="ListParagraph"/>
        <w:numPr>
          <w:ilvl w:val="0"/>
          <w:numId w:val="49"/>
        </w:numPr>
        <w:shd w:val="clear" w:color="auto" w:fill="FFFFFF"/>
        <w:spacing w:after="0" w:line="240" w:lineRule="auto"/>
        <w:textAlignment w:val="baseline"/>
        <w:rPr>
          <w:rFonts w:ascii="Arial" w:eastAsia="Times New Roman" w:hAnsi="Arial" w:cs="Arial"/>
          <w:color w:val="4A4A4A"/>
          <w:sz w:val="21"/>
          <w:szCs w:val="21"/>
        </w:rPr>
      </w:pPr>
      <w:r w:rsidRPr="0065523E">
        <w:rPr>
          <w:rFonts w:ascii="Arial" w:eastAsia="Times New Roman" w:hAnsi="Arial" w:cs="Arial"/>
          <w:color w:val="4A4A4A"/>
          <w:sz w:val="21"/>
          <w:szCs w:val="21"/>
        </w:rPr>
        <w:t>Monitors the effectiveness of the program, including instruction and faculty, with systems in place to demonstrate the effectiveness of the program.</w:t>
      </w:r>
    </w:p>
    <w:p w14:paraId="57E45B03" w14:textId="77777777" w:rsidR="0065523E" w:rsidRPr="0065523E" w:rsidRDefault="0065523E" w:rsidP="0065523E">
      <w:pPr>
        <w:pStyle w:val="ListParagraph"/>
        <w:numPr>
          <w:ilvl w:val="0"/>
          <w:numId w:val="49"/>
        </w:numPr>
        <w:shd w:val="clear" w:color="auto" w:fill="FFFFFF"/>
        <w:spacing w:after="0" w:line="240" w:lineRule="auto"/>
        <w:textAlignment w:val="baseline"/>
        <w:rPr>
          <w:rFonts w:ascii="Arial" w:eastAsia="Times New Roman" w:hAnsi="Arial" w:cs="Arial"/>
          <w:color w:val="4A4A4A"/>
          <w:sz w:val="21"/>
          <w:szCs w:val="21"/>
        </w:rPr>
      </w:pPr>
      <w:r w:rsidRPr="0065523E">
        <w:rPr>
          <w:rFonts w:ascii="Arial" w:eastAsia="Times New Roman" w:hAnsi="Arial" w:cs="Arial"/>
          <w:color w:val="4A4A4A"/>
          <w:sz w:val="21"/>
          <w:szCs w:val="21"/>
        </w:rPr>
        <w:t>Ensures cooperative involvement with the medical directors.  </w:t>
      </w:r>
    </w:p>
    <w:p w14:paraId="6E846FDB" w14:textId="77777777" w:rsidR="0065523E" w:rsidRPr="0065523E" w:rsidRDefault="0065523E" w:rsidP="0065523E">
      <w:pPr>
        <w:pStyle w:val="ListParagraph"/>
        <w:numPr>
          <w:ilvl w:val="0"/>
          <w:numId w:val="49"/>
        </w:numPr>
        <w:shd w:val="clear" w:color="auto" w:fill="FFFFFF"/>
        <w:spacing w:after="0" w:line="240" w:lineRule="auto"/>
        <w:textAlignment w:val="baseline"/>
        <w:rPr>
          <w:rFonts w:ascii="Arial" w:eastAsia="Times New Roman" w:hAnsi="Arial" w:cs="Arial"/>
          <w:color w:val="4A4A4A"/>
          <w:sz w:val="21"/>
          <w:szCs w:val="21"/>
        </w:rPr>
      </w:pPr>
      <w:r w:rsidRPr="0065523E">
        <w:rPr>
          <w:rFonts w:ascii="Arial" w:eastAsia="Times New Roman" w:hAnsi="Arial" w:cs="Arial"/>
          <w:color w:val="4A4A4A"/>
          <w:sz w:val="21"/>
          <w:szCs w:val="21"/>
        </w:rPr>
        <w:t>Coordinates the orientation/training and supervision of clinical and field internship preceptors.</w:t>
      </w:r>
    </w:p>
    <w:p w14:paraId="69C428BB" w14:textId="77777777" w:rsidR="0065523E" w:rsidRPr="0065523E" w:rsidRDefault="0065523E" w:rsidP="0065523E">
      <w:pPr>
        <w:pStyle w:val="ListParagraph"/>
        <w:numPr>
          <w:ilvl w:val="0"/>
          <w:numId w:val="49"/>
        </w:numPr>
        <w:shd w:val="clear" w:color="auto" w:fill="FFFFFF"/>
        <w:spacing w:after="0" w:line="240" w:lineRule="auto"/>
        <w:textAlignment w:val="baseline"/>
        <w:rPr>
          <w:rFonts w:ascii="Arial" w:eastAsia="Times New Roman" w:hAnsi="Arial" w:cs="Arial"/>
          <w:color w:val="4A4A4A"/>
          <w:sz w:val="21"/>
          <w:szCs w:val="21"/>
        </w:rPr>
      </w:pPr>
      <w:r w:rsidRPr="0065523E">
        <w:rPr>
          <w:rFonts w:ascii="Arial" w:eastAsia="Times New Roman" w:hAnsi="Arial" w:cs="Arial"/>
          <w:color w:val="4A4A4A"/>
          <w:sz w:val="21"/>
          <w:szCs w:val="21"/>
        </w:rPr>
        <w:t>Oversees all operations conducted at satellite locations.  </w:t>
      </w:r>
    </w:p>
    <w:p w14:paraId="255B77A9" w14:textId="77777777" w:rsidR="0065523E" w:rsidRPr="0065523E" w:rsidRDefault="0065523E" w:rsidP="0065523E">
      <w:pPr>
        <w:pStyle w:val="ListParagraph"/>
        <w:numPr>
          <w:ilvl w:val="0"/>
          <w:numId w:val="49"/>
        </w:numPr>
        <w:shd w:val="clear" w:color="auto" w:fill="FFFFFF"/>
        <w:spacing w:after="0" w:line="240" w:lineRule="auto"/>
        <w:textAlignment w:val="baseline"/>
        <w:rPr>
          <w:rFonts w:ascii="Arial" w:eastAsia="Times New Roman" w:hAnsi="Arial" w:cs="Arial"/>
          <w:color w:val="4A4A4A"/>
          <w:sz w:val="21"/>
          <w:szCs w:val="21"/>
        </w:rPr>
      </w:pPr>
      <w:r w:rsidRPr="0065523E">
        <w:rPr>
          <w:rFonts w:ascii="Arial" w:eastAsia="Times New Roman" w:hAnsi="Arial" w:cs="Arial"/>
          <w:color w:val="4A4A4A"/>
          <w:sz w:val="21"/>
          <w:szCs w:val="21"/>
        </w:rPr>
        <w:t>Ensures the effectiveness and quality of fulfillment of responsibilities delegated to another qualified individual.</w:t>
      </w:r>
    </w:p>
    <w:p w14:paraId="410A4D2F" w14:textId="5AC04D13" w:rsidR="0065523E" w:rsidRDefault="0065523E" w:rsidP="0065523E">
      <w:pPr>
        <w:pStyle w:val="ListParagraph"/>
        <w:numPr>
          <w:ilvl w:val="0"/>
          <w:numId w:val="49"/>
        </w:numPr>
        <w:shd w:val="clear" w:color="auto" w:fill="FFFFFF"/>
        <w:spacing w:after="0" w:line="240" w:lineRule="auto"/>
        <w:textAlignment w:val="baseline"/>
        <w:rPr>
          <w:rFonts w:ascii="Arial" w:eastAsia="Times New Roman" w:hAnsi="Arial" w:cs="Arial"/>
          <w:color w:val="4A4A4A"/>
          <w:sz w:val="21"/>
          <w:szCs w:val="21"/>
        </w:rPr>
      </w:pPr>
      <w:r w:rsidRPr="0065523E">
        <w:rPr>
          <w:rFonts w:ascii="Arial" w:eastAsia="Times New Roman" w:hAnsi="Arial" w:cs="Arial"/>
          <w:color w:val="4A4A4A"/>
          <w:sz w:val="21"/>
          <w:szCs w:val="21"/>
        </w:rPr>
        <w:t>Submits reports and conducts activities to maintain COAEMSP accreditation.</w:t>
      </w:r>
    </w:p>
    <w:p w14:paraId="1E59B5B6" w14:textId="77777777" w:rsidR="0065523E" w:rsidRPr="0065523E" w:rsidRDefault="0065523E" w:rsidP="0065523E">
      <w:pPr>
        <w:shd w:val="clear" w:color="auto" w:fill="FFFFFF"/>
        <w:spacing w:after="0" w:line="240" w:lineRule="auto"/>
        <w:textAlignment w:val="baseline"/>
        <w:rPr>
          <w:rFonts w:ascii="Arial" w:eastAsia="Times New Roman" w:hAnsi="Arial" w:cs="Arial"/>
          <w:color w:val="4A4A4A"/>
          <w:sz w:val="21"/>
          <w:szCs w:val="21"/>
        </w:rPr>
      </w:pPr>
    </w:p>
    <w:p w14:paraId="433FE628" w14:textId="77777777" w:rsidR="0065523E" w:rsidRPr="0065523E" w:rsidRDefault="0065523E" w:rsidP="0065523E">
      <w:pPr>
        <w:shd w:val="clear" w:color="auto" w:fill="FFFFFF"/>
        <w:spacing w:after="0" w:line="240" w:lineRule="auto"/>
        <w:textAlignment w:val="baseline"/>
        <w:rPr>
          <w:rFonts w:ascii="Arial" w:eastAsia="Times New Roman" w:hAnsi="Arial" w:cs="Arial"/>
          <w:color w:val="4A4A4A"/>
          <w:sz w:val="21"/>
          <w:szCs w:val="21"/>
        </w:rPr>
      </w:pPr>
      <w:r w:rsidRPr="0065523E">
        <w:rPr>
          <w:rFonts w:ascii="inherit" w:eastAsia="Times New Roman" w:hAnsi="inherit" w:cs="Arial"/>
          <w:b/>
          <w:bCs/>
          <w:color w:val="4A4A4A"/>
          <w:sz w:val="21"/>
          <w:szCs w:val="21"/>
          <w:u w:val="single"/>
          <w:bdr w:val="none" w:sz="0" w:space="0" w:color="auto" w:frame="1"/>
        </w:rPr>
        <w:t>Supervise program staff – 10%</w:t>
      </w:r>
    </w:p>
    <w:p w14:paraId="056D5D75" w14:textId="77777777" w:rsidR="0065523E" w:rsidRPr="0065523E" w:rsidRDefault="0065523E" w:rsidP="0065523E">
      <w:pPr>
        <w:pStyle w:val="ListParagraph"/>
        <w:numPr>
          <w:ilvl w:val="0"/>
          <w:numId w:val="49"/>
        </w:numPr>
        <w:shd w:val="clear" w:color="auto" w:fill="FFFFFF"/>
        <w:spacing w:after="0" w:line="240" w:lineRule="auto"/>
        <w:textAlignment w:val="baseline"/>
        <w:rPr>
          <w:rFonts w:ascii="Arial" w:eastAsia="Times New Roman" w:hAnsi="Arial" w:cs="Arial"/>
          <w:color w:val="4A4A4A"/>
          <w:sz w:val="21"/>
          <w:szCs w:val="21"/>
        </w:rPr>
      </w:pPr>
      <w:r w:rsidRPr="0065523E">
        <w:rPr>
          <w:rFonts w:ascii="Arial" w:eastAsia="Times New Roman" w:hAnsi="Arial" w:cs="Arial"/>
          <w:color w:val="4A4A4A"/>
          <w:sz w:val="21"/>
          <w:szCs w:val="21"/>
        </w:rPr>
        <w:t>Assign work. </w:t>
      </w:r>
    </w:p>
    <w:p w14:paraId="4FA70B93" w14:textId="77777777" w:rsidR="0065523E" w:rsidRPr="0065523E" w:rsidRDefault="0065523E" w:rsidP="0065523E">
      <w:pPr>
        <w:pStyle w:val="ListParagraph"/>
        <w:numPr>
          <w:ilvl w:val="0"/>
          <w:numId w:val="49"/>
        </w:numPr>
        <w:shd w:val="clear" w:color="auto" w:fill="FFFFFF"/>
        <w:spacing w:after="0" w:line="240" w:lineRule="auto"/>
        <w:textAlignment w:val="baseline"/>
        <w:rPr>
          <w:rFonts w:ascii="Arial" w:eastAsia="Times New Roman" w:hAnsi="Arial" w:cs="Arial"/>
          <w:color w:val="4A4A4A"/>
          <w:sz w:val="21"/>
          <w:szCs w:val="21"/>
        </w:rPr>
      </w:pPr>
      <w:r w:rsidRPr="0065523E">
        <w:rPr>
          <w:rFonts w:ascii="Arial" w:eastAsia="Times New Roman" w:hAnsi="Arial" w:cs="Arial"/>
          <w:color w:val="4A4A4A"/>
          <w:sz w:val="21"/>
          <w:szCs w:val="21"/>
        </w:rPr>
        <w:t>Conduct QA audits on staff and classes. </w:t>
      </w:r>
    </w:p>
    <w:p w14:paraId="5673D779" w14:textId="77777777" w:rsidR="0065523E" w:rsidRPr="0065523E" w:rsidRDefault="0065523E" w:rsidP="0065523E">
      <w:pPr>
        <w:pStyle w:val="ListParagraph"/>
        <w:numPr>
          <w:ilvl w:val="0"/>
          <w:numId w:val="49"/>
        </w:numPr>
        <w:shd w:val="clear" w:color="auto" w:fill="FFFFFF"/>
        <w:spacing w:after="0" w:line="240" w:lineRule="auto"/>
        <w:textAlignment w:val="baseline"/>
        <w:rPr>
          <w:rFonts w:ascii="Arial" w:eastAsia="Times New Roman" w:hAnsi="Arial" w:cs="Arial"/>
          <w:color w:val="4A4A4A"/>
          <w:sz w:val="21"/>
          <w:szCs w:val="21"/>
        </w:rPr>
      </w:pPr>
      <w:r w:rsidRPr="0065523E">
        <w:rPr>
          <w:rFonts w:ascii="Arial" w:eastAsia="Times New Roman" w:hAnsi="Arial" w:cs="Arial"/>
          <w:color w:val="4A4A4A"/>
          <w:sz w:val="21"/>
          <w:szCs w:val="21"/>
        </w:rPr>
        <w:t>Evaluate employee performance and provide timely feedback. </w:t>
      </w:r>
    </w:p>
    <w:p w14:paraId="351E2B54" w14:textId="77777777" w:rsidR="0065523E" w:rsidRPr="0065523E" w:rsidRDefault="0065523E" w:rsidP="0065523E">
      <w:pPr>
        <w:pStyle w:val="ListParagraph"/>
        <w:numPr>
          <w:ilvl w:val="0"/>
          <w:numId w:val="49"/>
        </w:numPr>
        <w:shd w:val="clear" w:color="auto" w:fill="FFFFFF"/>
        <w:spacing w:after="0" w:line="240" w:lineRule="auto"/>
        <w:textAlignment w:val="baseline"/>
        <w:rPr>
          <w:rFonts w:ascii="Arial" w:eastAsia="Times New Roman" w:hAnsi="Arial" w:cs="Arial"/>
          <w:color w:val="4A4A4A"/>
          <w:sz w:val="21"/>
          <w:szCs w:val="21"/>
        </w:rPr>
      </w:pPr>
      <w:r w:rsidRPr="0065523E">
        <w:rPr>
          <w:rFonts w:ascii="Arial" w:eastAsia="Times New Roman" w:hAnsi="Arial" w:cs="Arial"/>
          <w:color w:val="4A4A4A"/>
          <w:sz w:val="21"/>
          <w:szCs w:val="21"/>
        </w:rPr>
        <w:t>Create development plans for staff based on outcome of evaluations.</w:t>
      </w:r>
    </w:p>
    <w:p w14:paraId="6170FE58" w14:textId="77777777" w:rsidR="0065523E" w:rsidRPr="0065523E" w:rsidRDefault="0065523E" w:rsidP="0065523E">
      <w:pPr>
        <w:pStyle w:val="ListParagraph"/>
        <w:numPr>
          <w:ilvl w:val="0"/>
          <w:numId w:val="49"/>
        </w:numPr>
        <w:shd w:val="clear" w:color="auto" w:fill="FFFFFF"/>
        <w:spacing w:after="0" w:line="240" w:lineRule="auto"/>
        <w:textAlignment w:val="baseline"/>
        <w:rPr>
          <w:rFonts w:ascii="Arial" w:eastAsia="Times New Roman" w:hAnsi="Arial" w:cs="Arial"/>
          <w:color w:val="4A4A4A"/>
          <w:sz w:val="21"/>
          <w:szCs w:val="21"/>
        </w:rPr>
      </w:pPr>
      <w:r w:rsidRPr="0065523E">
        <w:rPr>
          <w:rFonts w:ascii="Arial" w:eastAsia="Times New Roman" w:hAnsi="Arial" w:cs="Arial"/>
          <w:color w:val="4A4A4A"/>
          <w:sz w:val="21"/>
          <w:szCs w:val="21"/>
        </w:rPr>
        <w:t>Address personnel concerns.</w:t>
      </w:r>
    </w:p>
    <w:p w14:paraId="46DA6516" w14:textId="1CB8E594" w:rsidR="0065523E" w:rsidRDefault="0065523E" w:rsidP="0065523E">
      <w:pPr>
        <w:pStyle w:val="ListParagraph"/>
        <w:numPr>
          <w:ilvl w:val="0"/>
          <w:numId w:val="49"/>
        </w:numPr>
        <w:shd w:val="clear" w:color="auto" w:fill="FFFFFF"/>
        <w:spacing w:after="0" w:line="240" w:lineRule="auto"/>
        <w:textAlignment w:val="baseline"/>
        <w:rPr>
          <w:rFonts w:ascii="Arial" w:eastAsia="Times New Roman" w:hAnsi="Arial" w:cs="Arial"/>
          <w:color w:val="4A4A4A"/>
          <w:sz w:val="21"/>
          <w:szCs w:val="21"/>
        </w:rPr>
      </w:pPr>
      <w:r w:rsidRPr="0065523E">
        <w:rPr>
          <w:rFonts w:ascii="Arial" w:eastAsia="Times New Roman" w:hAnsi="Arial" w:cs="Arial"/>
          <w:color w:val="4A4A4A"/>
          <w:sz w:val="21"/>
          <w:szCs w:val="21"/>
        </w:rPr>
        <w:t>Hire and train staff, as-needed. </w:t>
      </w:r>
    </w:p>
    <w:p w14:paraId="7C4C14DC" w14:textId="77777777" w:rsidR="0065523E" w:rsidRPr="0065523E" w:rsidRDefault="0065523E" w:rsidP="0065523E">
      <w:pPr>
        <w:shd w:val="clear" w:color="auto" w:fill="FFFFFF"/>
        <w:spacing w:after="0" w:line="240" w:lineRule="auto"/>
        <w:textAlignment w:val="baseline"/>
        <w:rPr>
          <w:rFonts w:ascii="Arial" w:eastAsia="Times New Roman" w:hAnsi="Arial" w:cs="Arial"/>
          <w:color w:val="4A4A4A"/>
          <w:sz w:val="21"/>
          <w:szCs w:val="21"/>
        </w:rPr>
      </w:pPr>
    </w:p>
    <w:p w14:paraId="4364E525" w14:textId="77777777" w:rsidR="0065523E" w:rsidRPr="0065523E" w:rsidRDefault="0065523E" w:rsidP="0065523E">
      <w:pPr>
        <w:shd w:val="clear" w:color="auto" w:fill="FFFFFF"/>
        <w:spacing w:after="0" w:line="240" w:lineRule="auto"/>
        <w:textAlignment w:val="baseline"/>
        <w:rPr>
          <w:rFonts w:ascii="Arial" w:eastAsia="Times New Roman" w:hAnsi="Arial" w:cs="Arial"/>
          <w:color w:val="4A4A4A"/>
          <w:sz w:val="21"/>
          <w:szCs w:val="21"/>
        </w:rPr>
      </w:pPr>
      <w:r w:rsidRPr="0065523E">
        <w:rPr>
          <w:rFonts w:ascii="inherit" w:eastAsia="Times New Roman" w:hAnsi="inherit" w:cs="Arial"/>
          <w:b/>
          <w:bCs/>
          <w:color w:val="4A4A4A"/>
          <w:sz w:val="21"/>
          <w:szCs w:val="21"/>
          <w:u w:val="single"/>
          <w:bdr w:val="none" w:sz="0" w:space="0" w:color="auto" w:frame="1"/>
        </w:rPr>
        <w:t>Market the EMS program - 5%:</w:t>
      </w:r>
    </w:p>
    <w:p w14:paraId="10B7825A" w14:textId="77777777" w:rsidR="0065523E" w:rsidRPr="0065523E" w:rsidRDefault="0065523E" w:rsidP="0065523E">
      <w:pPr>
        <w:pStyle w:val="ListParagraph"/>
        <w:numPr>
          <w:ilvl w:val="0"/>
          <w:numId w:val="49"/>
        </w:numPr>
        <w:shd w:val="clear" w:color="auto" w:fill="FFFFFF"/>
        <w:spacing w:after="0" w:line="240" w:lineRule="auto"/>
        <w:textAlignment w:val="baseline"/>
        <w:rPr>
          <w:rFonts w:ascii="Arial" w:eastAsia="Times New Roman" w:hAnsi="Arial" w:cs="Arial"/>
          <w:color w:val="4A4A4A"/>
          <w:sz w:val="21"/>
          <w:szCs w:val="21"/>
        </w:rPr>
      </w:pPr>
      <w:r w:rsidRPr="0065523E">
        <w:rPr>
          <w:rFonts w:ascii="Arial" w:eastAsia="Times New Roman" w:hAnsi="Arial" w:cs="Arial"/>
          <w:color w:val="4A4A4A"/>
          <w:sz w:val="21"/>
          <w:szCs w:val="21"/>
        </w:rPr>
        <w:t>Initiate marketing efforts designed to increase classes.  </w:t>
      </w:r>
    </w:p>
    <w:p w14:paraId="6B107C3A" w14:textId="77777777" w:rsidR="0065523E" w:rsidRPr="0065523E" w:rsidRDefault="0065523E" w:rsidP="0065523E">
      <w:pPr>
        <w:pStyle w:val="ListParagraph"/>
        <w:numPr>
          <w:ilvl w:val="0"/>
          <w:numId w:val="49"/>
        </w:numPr>
        <w:shd w:val="clear" w:color="auto" w:fill="FFFFFF"/>
        <w:spacing w:after="0" w:line="240" w:lineRule="auto"/>
        <w:textAlignment w:val="baseline"/>
        <w:rPr>
          <w:rFonts w:ascii="Arial" w:eastAsia="Times New Roman" w:hAnsi="Arial" w:cs="Arial"/>
          <w:color w:val="4A4A4A"/>
          <w:sz w:val="21"/>
          <w:szCs w:val="21"/>
        </w:rPr>
      </w:pPr>
      <w:r w:rsidRPr="0065523E">
        <w:rPr>
          <w:rFonts w:ascii="Arial" w:eastAsia="Times New Roman" w:hAnsi="Arial" w:cs="Arial"/>
          <w:color w:val="4A4A4A"/>
          <w:sz w:val="21"/>
          <w:szCs w:val="21"/>
        </w:rPr>
        <w:t>Staff a marketing booth at State and National Conferences.   </w:t>
      </w:r>
    </w:p>
    <w:p w14:paraId="727AAC7C" w14:textId="77777777" w:rsidR="0065523E" w:rsidRPr="0065523E" w:rsidRDefault="0065523E" w:rsidP="0065523E">
      <w:pPr>
        <w:pStyle w:val="ListParagraph"/>
        <w:numPr>
          <w:ilvl w:val="0"/>
          <w:numId w:val="49"/>
        </w:numPr>
        <w:shd w:val="clear" w:color="auto" w:fill="FFFFFF"/>
        <w:spacing w:after="0" w:line="240" w:lineRule="auto"/>
        <w:textAlignment w:val="baseline"/>
        <w:rPr>
          <w:rFonts w:ascii="Arial" w:eastAsia="Times New Roman" w:hAnsi="Arial" w:cs="Arial"/>
          <w:color w:val="4A4A4A"/>
          <w:sz w:val="21"/>
          <w:szCs w:val="21"/>
        </w:rPr>
      </w:pPr>
      <w:r w:rsidRPr="0065523E">
        <w:rPr>
          <w:rFonts w:ascii="Arial" w:eastAsia="Times New Roman" w:hAnsi="Arial" w:cs="Arial"/>
          <w:color w:val="4A4A4A"/>
          <w:sz w:val="21"/>
          <w:szCs w:val="21"/>
        </w:rPr>
        <w:t>Cultivate contacts with potential for new business opportunities.  </w:t>
      </w:r>
    </w:p>
    <w:p w14:paraId="67381525" w14:textId="77777777" w:rsidR="0065523E" w:rsidRPr="0065523E" w:rsidRDefault="0065523E" w:rsidP="0065523E">
      <w:pPr>
        <w:pStyle w:val="ListParagraph"/>
        <w:numPr>
          <w:ilvl w:val="0"/>
          <w:numId w:val="49"/>
        </w:numPr>
        <w:shd w:val="clear" w:color="auto" w:fill="FFFFFF"/>
        <w:spacing w:after="0" w:line="240" w:lineRule="auto"/>
        <w:textAlignment w:val="baseline"/>
        <w:rPr>
          <w:rFonts w:ascii="Arial" w:eastAsia="Times New Roman" w:hAnsi="Arial" w:cs="Arial"/>
          <w:color w:val="4A4A4A"/>
          <w:sz w:val="21"/>
          <w:szCs w:val="21"/>
        </w:rPr>
      </w:pPr>
      <w:r w:rsidRPr="0065523E">
        <w:rPr>
          <w:rFonts w:ascii="Arial" w:eastAsia="Times New Roman" w:hAnsi="Arial" w:cs="Arial"/>
          <w:color w:val="4A4A4A"/>
          <w:sz w:val="21"/>
          <w:szCs w:val="21"/>
        </w:rPr>
        <w:t>Seek opportunities to develop "benefit added" components to courses offered by the Program.  </w:t>
      </w:r>
    </w:p>
    <w:p w14:paraId="6D900F45" w14:textId="77777777" w:rsidR="0065523E" w:rsidRPr="0065523E" w:rsidRDefault="0065523E" w:rsidP="0065523E">
      <w:pPr>
        <w:shd w:val="clear" w:color="auto" w:fill="FFFFFF"/>
        <w:spacing w:after="0" w:line="240" w:lineRule="auto"/>
        <w:textAlignment w:val="baseline"/>
        <w:rPr>
          <w:rFonts w:ascii="Arial" w:eastAsia="Times New Roman" w:hAnsi="Arial" w:cs="Arial"/>
          <w:color w:val="4A4A4A"/>
          <w:sz w:val="21"/>
          <w:szCs w:val="21"/>
        </w:rPr>
      </w:pPr>
      <w:r w:rsidRPr="0065523E">
        <w:rPr>
          <w:rFonts w:ascii="inherit" w:eastAsia="Times New Roman" w:hAnsi="inherit" w:cs="Arial"/>
          <w:b/>
          <w:bCs/>
          <w:color w:val="4A4A4A"/>
          <w:sz w:val="21"/>
          <w:szCs w:val="21"/>
          <w:u w:val="single"/>
          <w:bdr w:val="none" w:sz="0" w:space="0" w:color="auto" w:frame="1"/>
        </w:rPr>
        <w:t>Perform other duties as assigned: </w:t>
      </w:r>
    </w:p>
    <w:p w14:paraId="4AA6BA4F" w14:textId="77777777" w:rsidR="0065523E" w:rsidRPr="0065523E" w:rsidRDefault="0065523E" w:rsidP="0065523E">
      <w:pPr>
        <w:pStyle w:val="ListParagraph"/>
        <w:numPr>
          <w:ilvl w:val="0"/>
          <w:numId w:val="49"/>
        </w:numPr>
        <w:shd w:val="clear" w:color="auto" w:fill="FFFFFF"/>
        <w:spacing w:after="0" w:line="240" w:lineRule="auto"/>
        <w:textAlignment w:val="baseline"/>
        <w:rPr>
          <w:rFonts w:ascii="Arial" w:eastAsia="Times New Roman" w:hAnsi="Arial" w:cs="Arial"/>
          <w:color w:val="4A4A4A"/>
          <w:sz w:val="21"/>
          <w:szCs w:val="21"/>
        </w:rPr>
      </w:pPr>
      <w:r w:rsidRPr="0065523E">
        <w:rPr>
          <w:rFonts w:ascii="Arial" w:eastAsia="Times New Roman" w:hAnsi="Arial" w:cs="Arial"/>
          <w:color w:val="4A4A4A"/>
          <w:sz w:val="21"/>
          <w:szCs w:val="21"/>
        </w:rPr>
        <w:t>Participate in professional development. </w:t>
      </w:r>
    </w:p>
    <w:p w14:paraId="7946466E" w14:textId="77777777" w:rsidR="0065523E" w:rsidRPr="0065523E" w:rsidRDefault="0065523E" w:rsidP="0065523E">
      <w:pPr>
        <w:pStyle w:val="ListParagraph"/>
        <w:numPr>
          <w:ilvl w:val="0"/>
          <w:numId w:val="49"/>
        </w:numPr>
        <w:shd w:val="clear" w:color="auto" w:fill="FFFFFF"/>
        <w:spacing w:after="0" w:line="240" w:lineRule="auto"/>
        <w:textAlignment w:val="baseline"/>
        <w:rPr>
          <w:rFonts w:ascii="Arial" w:eastAsia="Times New Roman" w:hAnsi="Arial" w:cs="Arial"/>
          <w:color w:val="4A4A4A"/>
          <w:sz w:val="21"/>
          <w:szCs w:val="21"/>
        </w:rPr>
      </w:pPr>
      <w:r w:rsidRPr="0065523E">
        <w:rPr>
          <w:rFonts w:ascii="Arial" w:eastAsia="Times New Roman" w:hAnsi="Arial" w:cs="Arial"/>
          <w:color w:val="4A4A4A"/>
          <w:sz w:val="21"/>
          <w:szCs w:val="21"/>
        </w:rPr>
        <w:t>Select and attend conferences designed to maintain professional qualifications. </w:t>
      </w:r>
    </w:p>
    <w:p w14:paraId="1808F315" w14:textId="7EE06AB8" w:rsidR="0065523E" w:rsidRDefault="0065523E" w:rsidP="0065523E">
      <w:pPr>
        <w:pStyle w:val="ListParagraph"/>
        <w:numPr>
          <w:ilvl w:val="0"/>
          <w:numId w:val="49"/>
        </w:numPr>
        <w:shd w:val="clear" w:color="auto" w:fill="FFFFFF"/>
        <w:spacing w:after="0" w:line="240" w:lineRule="auto"/>
        <w:textAlignment w:val="baseline"/>
        <w:rPr>
          <w:rFonts w:ascii="Arial" w:eastAsia="Times New Roman" w:hAnsi="Arial" w:cs="Arial"/>
          <w:color w:val="4A4A4A"/>
          <w:sz w:val="21"/>
          <w:szCs w:val="21"/>
        </w:rPr>
      </w:pPr>
      <w:r w:rsidRPr="0065523E">
        <w:rPr>
          <w:rFonts w:ascii="Arial" w:eastAsia="Times New Roman" w:hAnsi="Arial" w:cs="Arial"/>
          <w:color w:val="4A4A4A"/>
          <w:sz w:val="21"/>
          <w:szCs w:val="21"/>
        </w:rPr>
        <w:t>Interact professionally with staff, students, and external partners.</w:t>
      </w:r>
    </w:p>
    <w:p w14:paraId="026B16D9" w14:textId="24BE8FA4" w:rsidR="00966722" w:rsidRPr="00966722" w:rsidRDefault="00966722" w:rsidP="00966722">
      <w:pPr>
        <w:numPr>
          <w:ilvl w:val="0"/>
          <w:numId w:val="49"/>
        </w:numPr>
        <w:shd w:val="clear" w:color="auto" w:fill="FFFFFF"/>
        <w:spacing w:after="0" w:line="240" w:lineRule="auto"/>
        <w:textAlignment w:val="baseline"/>
        <w:rPr>
          <w:rFonts w:ascii="Arial" w:eastAsia="Times New Roman" w:hAnsi="Arial" w:cs="Arial"/>
          <w:color w:val="4A4A4A"/>
          <w:sz w:val="21"/>
          <w:szCs w:val="21"/>
        </w:rPr>
      </w:pPr>
      <w:r w:rsidRPr="00966722">
        <w:rPr>
          <w:rFonts w:ascii="Arial" w:eastAsia="Times New Roman" w:hAnsi="Arial" w:cs="Arial"/>
          <w:color w:val="4A4A4A"/>
          <w:sz w:val="21"/>
          <w:szCs w:val="21"/>
        </w:rPr>
        <w:t>As part of the TEEX’s mission of providing training, developing practical solutions, and saving lives; this position could be required, if called upon, to deploy within the State of Texas as directed by this position’s Division Division/ HQ Department Head.</w:t>
      </w:r>
    </w:p>
    <w:p w14:paraId="57EA3378" w14:textId="77777777" w:rsidR="0065523E" w:rsidRPr="0065523E" w:rsidRDefault="0065523E" w:rsidP="0065523E">
      <w:pPr>
        <w:shd w:val="clear" w:color="auto" w:fill="FFFFFF"/>
        <w:spacing w:after="0" w:line="240" w:lineRule="auto"/>
        <w:textAlignment w:val="baseline"/>
        <w:rPr>
          <w:rFonts w:ascii="Arial" w:eastAsia="Times New Roman" w:hAnsi="Arial" w:cs="Arial"/>
          <w:color w:val="4A4A4A"/>
          <w:sz w:val="21"/>
          <w:szCs w:val="21"/>
        </w:rPr>
      </w:pPr>
    </w:p>
    <w:p w14:paraId="2A622FB1" w14:textId="77777777" w:rsidR="0065523E" w:rsidRPr="0065523E" w:rsidRDefault="0065523E" w:rsidP="0065523E">
      <w:pPr>
        <w:shd w:val="clear" w:color="auto" w:fill="FFFFFF"/>
        <w:spacing w:after="0" w:line="240" w:lineRule="auto"/>
        <w:textAlignment w:val="baseline"/>
        <w:rPr>
          <w:rFonts w:ascii="Arial" w:eastAsia="Times New Roman" w:hAnsi="Arial" w:cs="Arial"/>
          <w:color w:val="4A4A4A"/>
          <w:sz w:val="21"/>
          <w:szCs w:val="21"/>
        </w:rPr>
      </w:pPr>
      <w:r w:rsidRPr="0065523E">
        <w:rPr>
          <w:rFonts w:ascii="Arial" w:eastAsia="Times New Roman" w:hAnsi="Arial" w:cs="Arial"/>
          <w:color w:val="4A4A4A"/>
          <w:sz w:val="21"/>
          <w:szCs w:val="21"/>
        </w:rPr>
        <w:t>All positions are security-sensitive. Applicants are subject to a criminal history investigation, and employment is contingent upon the institution’s verification of credentials and/or other information required by the institution’s procedures, including the completion of the criminal history check.</w:t>
      </w:r>
    </w:p>
    <w:p w14:paraId="13CC6295" w14:textId="77777777" w:rsidR="0065523E" w:rsidRPr="0065523E" w:rsidRDefault="0065523E" w:rsidP="0065523E">
      <w:pPr>
        <w:shd w:val="clear" w:color="auto" w:fill="FFFFFF"/>
        <w:spacing w:after="0" w:line="240" w:lineRule="auto"/>
        <w:textAlignment w:val="baseline"/>
        <w:rPr>
          <w:rFonts w:ascii="Arial" w:eastAsia="Times New Roman" w:hAnsi="Arial" w:cs="Arial"/>
          <w:color w:val="4A4A4A"/>
          <w:sz w:val="21"/>
          <w:szCs w:val="21"/>
        </w:rPr>
      </w:pPr>
      <w:r w:rsidRPr="0065523E">
        <w:rPr>
          <w:rFonts w:ascii="Arial" w:eastAsia="Times New Roman" w:hAnsi="Arial" w:cs="Arial"/>
          <w:color w:val="4A4A4A"/>
          <w:sz w:val="21"/>
          <w:szCs w:val="21"/>
          <w:bdr w:val="none" w:sz="0" w:space="0" w:color="auto" w:frame="1"/>
        </w:rPr>
        <w:t>Equal Opportunity/Affirmative Action/Veterans/Disability Employer committed to diversity.</w:t>
      </w:r>
    </w:p>
    <w:p w14:paraId="76365FAC" w14:textId="56DDB25F" w:rsidR="005B6678" w:rsidRPr="00E52406" w:rsidRDefault="005B6678" w:rsidP="00D22504">
      <w:pPr>
        <w:rPr>
          <w:rFonts w:cstheme="minorHAnsi"/>
          <w:b/>
          <w:sz w:val="20"/>
          <w:szCs w:val="20"/>
        </w:rPr>
      </w:pPr>
    </w:p>
    <w:sectPr w:rsidR="005B6678" w:rsidRPr="00E52406">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3645A8" w14:textId="77777777" w:rsidR="00A64E82" w:rsidRDefault="00A64E82" w:rsidP="00ED01D1">
      <w:pPr>
        <w:spacing w:after="0" w:line="240" w:lineRule="auto"/>
      </w:pPr>
      <w:r>
        <w:separator/>
      </w:r>
    </w:p>
  </w:endnote>
  <w:endnote w:type="continuationSeparator" w:id="0">
    <w:p w14:paraId="6EC09697" w14:textId="77777777" w:rsidR="00A64E82" w:rsidRDefault="00A64E82" w:rsidP="00ED0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55CB7" w14:textId="77777777" w:rsidR="00BB5350" w:rsidRPr="00FD1EBA" w:rsidRDefault="00FD1EBA" w:rsidP="00FD1EBA">
    <w:pPr>
      <w:pStyle w:val="NoSpacing"/>
      <w:jc w:val="right"/>
      <w:rPr>
        <w:color w:val="222A35" w:themeColor="text2" w:themeShade="80"/>
        <w:sz w:val="18"/>
      </w:rPr>
    </w:pPr>
    <w:r>
      <w:rPr>
        <w:color w:val="8496B0" w:themeColor="text2" w:themeTint="99"/>
        <w:spacing w:val="60"/>
        <w:sz w:val="18"/>
      </w:rPr>
      <w:t>P</w:t>
    </w:r>
    <w:r w:rsidR="00BB5350" w:rsidRPr="00FD1EBA">
      <w:rPr>
        <w:color w:val="8496B0" w:themeColor="text2" w:themeTint="99"/>
        <w:sz w:val="18"/>
      </w:rPr>
      <w:t xml:space="preserve"> </w:t>
    </w:r>
    <w:r w:rsidR="00BB5350" w:rsidRPr="00FD1EBA">
      <w:rPr>
        <w:sz w:val="18"/>
      </w:rPr>
      <w:fldChar w:fldCharType="begin"/>
    </w:r>
    <w:r w:rsidR="00BB5350" w:rsidRPr="00FD1EBA">
      <w:rPr>
        <w:sz w:val="18"/>
      </w:rPr>
      <w:instrText xml:space="preserve"> PAGE   \* MERGEFORMAT </w:instrText>
    </w:r>
    <w:r w:rsidR="00BB5350" w:rsidRPr="00FD1EBA">
      <w:rPr>
        <w:sz w:val="18"/>
      </w:rPr>
      <w:fldChar w:fldCharType="separate"/>
    </w:r>
    <w:r w:rsidR="00BB5350" w:rsidRPr="00FD1EBA">
      <w:rPr>
        <w:noProof/>
        <w:sz w:val="18"/>
      </w:rPr>
      <w:t>1</w:t>
    </w:r>
    <w:r w:rsidR="00BB5350" w:rsidRPr="00FD1EBA">
      <w:rPr>
        <w:sz w:val="18"/>
      </w:rPr>
      <w:fldChar w:fldCharType="end"/>
    </w:r>
    <w:r w:rsidR="00BB5350" w:rsidRPr="00FD1EBA">
      <w:rPr>
        <w:sz w:val="18"/>
      </w:rPr>
      <w:t xml:space="preserve"> | </w:t>
    </w:r>
    <w:r w:rsidR="00BB5350" w:rsidRPr="00FD1EBA">
      <w:rPr>
        <w:sz w:val="18"/>
      </w:rPr>
      <w:fldChar w:fldCharType="begin"/>
    </w:r>
    <w:r w:rsidR="00BB5350" w:rsidRPr="00FD1EBA">
      <w:rPr>
        <w:sz w:val="18"/>
      </w:rPr>
      <w:instrText xml:space="preserve"> NUMPAGES  \* Arabic  \* MERGEFORMAT </w:instrText>
    </w:r>
    <w:r w:rsidR="00BB5350" w:rsidRPr="00FD1EBA">
      <w:rPr>
        <w:sz w:val="18"/>
      </w:rPr>
      <w:fldChar w:fldCharType="separate"/>
    </w:r>
    <w:r w:rsidR="00BB5350" w:rsidRPr="00FD1EBA">
      <w:rPr>
        <w:noProof/>
        <w:sz w:val="18"/>
      </w:rPr>
      <w:t>1</w:t>
    </w:r>
    <w:r w:rsidR="00BB5350" w:rsidRPr="00FD1EBA">
      <w:rPr>
        <w:sz w:val="18"/>
      </w:rPr>
      <w:fldChar w:fldCharType="end"/>
    </w:r>
  </w:p>
  <w:p w14:paraId="5FF27E18" w14:textId="77777777" w:rsidR="00BB5350" w:rsidRDefault="00BB53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394F73" w14:textId="77777777" w:rsidR="00A64E82" w:rsidRDefault="00A64E82" w:rsidP="00ED01D1">
      <w:pPr>
        <w:spacing w:after="0" w:line="240" w:lineRule="auto"/>
      </w:pPr>
      <w:r>
        <w:separator/>
      </w:r>
    </w:p>
  </w:footnote>
  <w:footnote w:type="continuationSeparator" w:id="0">
    <w:p w14:paraId="75045ACC" w14:textId="77777777" w:rsidR="00A64E82" w:rsidRDefault="00A64E82" w:rsidP="00ED01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F5FCE" w14:textId="42C5E2E0" w:rsidR="007C282E" w:rsidRDefault="007C282E">
    <w:pPr>
      <w:pStyle w:val="Header"/>
      <w:rPr>
        <w:b/>
      </w:rPr>
    </w:pPr>
  </w:p>
  <w:p w14:paraId="3CBB3B27" w14:textId="77777777" w:rsidR="007C282E" w:rsidRDefault="007C282E">
    <w:pPr>
      <w:pStyle w:val="Header"/>
      <w:rPr>
        <w:b/>
      </w:rPr>
    </w:pPr>
  </w:p>
  <w:p w14:paraId="75D90E6C" w14:textId="77777777" w:rsidR="007C282E" w:rsidRDefault="007C282E">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7160B"/>
    <w:multiLevelType w:val="multilevel"/>
    <w:tmpl w:val="B7B082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131039"/>
    <w:multiLevelType w:val="multilevel"/>
    <w:tmpl w:val="014AD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147492"/>
    <w:multiLevelType w:val="multilevel"/>
    <w:tmpl w:val="BA085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472D99"/>
    <w:multiLevelType w:val="multilevel"/>
    <w:tmpl w:val="F1B66E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425D65"/>
    <w:multiLevelType w:val="multilevel"/>
    <w:tmpl w:val="61D46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744619"/>
    <w:multiLevelType w:val="hybridMultilevel"/>
    <w:tmpl w:val="8A8CC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F62632"/>
    <w:multiLevelType w:val="multilevel"/>
    <w:tmpl w:val="3118B9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D731E9C"/>
    <w:multiLevelType w:val="hybridMultilevel"/>
    <w:tmpl w:val="E29AE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B5344A"/>
    <w:multiLevelType w:val="hybridMultilevel"/>
    <w:tmpl w:val="7AE2A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1E4ED7"/>
    <w:multiLevelType w:val="multilevel"/>
    <w:tmpl w:val="82EAEA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7833118"/>
    <w:multiLevelType w:val="multilevel"/>
    <w:tmpl w:val="39ACE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7D9145A"/>
    <w:multiLevelType w:val="multilevel"/>
    <w:tmpl w:val="F1FE2E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8A7653B"/>
    <w:multiLevelType w:val="multilevel"/>
    <w:tmpl w:val="9530D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B8D23BD"/>
    <w:multiLevelType w:val="multilevel"/>
    <w:tmpl w:val="67022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F16465A"/>
    <w:multiLevelType w:val="multilevel"/>
    <w:tmpl w:val="6C0C9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2247342"/>
    <w:multiLevelType w:val="multilevel"/>
    <w:tmpl w:val="F9A6F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2B36A69"/>
    <w:multiLevelType w:val="multilevel"/>
    <w:tmpl w:val="20467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8F043D4"/>
    <w:multiLevelType w:val="multilevel"/>
    <w:tmpl w:val="E2B03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EAC28DE"/>
    <w:multiLevelType w:val="hybridMultilevel"/>
    <w:tmpl w:val="2C1EDA1A"/>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19" w15:restartNumberingAfterBreak="0">
    <w:nsid w:val="2EEE0E6B"/>
    <w:multiLevelType w:val="multilevel"/>
    <w:tmpl w:val="ACEC5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1071C8B"/>
    <w:multiLevelType w:val="multilevel"/>
    <w:tmpl w:val="4D865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36740E0"/>
    <w:multiLevelType w:val="multilevel"/>
    <w:tmpl w:val="35C633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3EC2E5F"/>
    <w:multiLevelType w:val="hybridMultilevel"/>
    <w:tmpl w:val="40208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524A60"/>
    <w:multiLevelType w:val="multilevel"/>
    <w:tmpl w:val="F23A3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87E7006"/>
    <w:multiLevelType w:val="multilevel"/>
    <w:tmpl w:val="ADA06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C607920"/>
    <w:multiLevelType w:val="hybridMultilevel"/>
    <w:tmpl w:val="356A7C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1AC2D5D"/>
    <w:multiLevelType w:val="multilevel"/>
    <w:tmpl w:val="EFF297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64450EC"/>
    <w:multiLevelType w:val="multilevel"/>
    <w:tmpl w:val="5F664D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77D4271"/>
    <w:multiLevelType w:val="multilevel"/>
    <w:tmpl w:val="3E5CD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86048AC"/>
    <w:multiLevelType w:val="multilevel"/>
    <w:tmpl w:val="5CCEA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90806D1"/>
    <w:multiLevelType w:val="hybridMultilevel"/>
    <w:tmpl w:val="53BCC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9A32A4D"/>
    <w:multiLevelType w:val="hybridMultilevel"/>
    <w:tmpl w:val="0F604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A71154A"/>
    <w:multiLevelType w:val="multilevel"/>
    <w:tmpl w:val="D952B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CDA11FF"/>
    <w:multiLevelType w:val="multilevel"/>
    <w:tmpl w:val="0E648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E3D3241"/>
    <w:multiLevelType w:val="multilevel"/>
    <w:tmpl w:val="5E80C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F291F22"/>
    <w:multiLevelType w:val="hybridMultilevel"/>
    <w:tmpl w:val="33547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29B5560"/>
    <w:multiLevelType w:val="multilevel"/>
    <w:tmpl w:val="1C8CA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63B69C1"/>
    <w:multiLevelType w:val="multilevel"/>
    <w:tmpl w:val="AD5C5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8464F3F"/>
    <w:multiLevelType w:val="hybridMultilevel"/>
    <w:tmpl w:val="E954D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A441F70"/>
    <w:multiLevelType w:val="multilevel"/>
    <w:tmpl w:val="A8A42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5DA005CD"/>
    <w:multiLevelType w:val="hybridMultilevel"/>
    <w:tmpl w:val="8752D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E454DD8"/>
    <w:multiLevelType w:val="hybridMultilevel"/>
    <w:tmpl w:val="3B302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6685EFC"/>
    <w:multiLevelType w:val="hybridMultilevel"/>
    <w:tmpl w:val="89B0C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6DE2D79"/>
    <w:multiLevelType w:val="hybridMultilevel"/>
    <w:tmpl w:val="896A3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F793C3A"/>
    <w:multiLevelType w:val="multilevel"/>
    <w:tmpl w:val="5BB49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18D0A14"/>
    <w:multiLevelType w:val="multilevel"/>
    <w:tmpl w:val="818A0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24923A7"/>
    <w:multiLevelType w:val="multilevel"/>
    <w:tmpl w:val="FB965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35C57D4"/>
    <w:multiLevelType w:val="multilevel"/>
    <w:tmpl w:val="722C7C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4540274"/>
    <w:multiLevelType w:val="hybridMultilevel"/>
    <w:tmpl w:val="8F52C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5017B83"/>
    <w:multiLevelType w:val="multilevel"/>
    <w:tmpl w:val="44C45E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48"/>
  </w:num>
  <w:num w:numId="2">
    <w:abstractNumId w:val="8"/>
  </w:num>
  <w:num w:numId="3">
    <w:abstractNumId w:val="42"/>
  </w:num>
  <w:num w:numId="4">
    <w:abstractNumId w:val="41"/>
  </w:num>
  <w:num w:numId="5">
    <w:abstractNumId w:val="18"/>
  </w:num>
  <w:num w:numId="6">
    <w:abstractNumId w:val="43"/>
  </w:num>
  <w:num w:numId="7">
    <w:abstractNumId w:val="49"/>
  </w:num>
  <w:num w:numId="8">
    <w:abstractNumId w:val="47"/>
  </w:num>
  <w:num w:numId="9">
    <w:abstractNumId w:val="38"/>
  </w:num>
  <w:num w:numId="10">
    <w:abstractNumId w:val="6"/>
  </w:num>
  <w:num w:numId="11">
    <w:abstractNumId w:val="11"/>
  </w:num>
  <w:num w:numId="12">
    <w:abstractNumId w:val="9"/>
  </w:num>
  <w:num w:numId="13">
    <w:abstractNumId w:val="3"/>
  </w:num>
  <w:num w:numId="14">
    <w:abstractNumId w:val="0"/>
  </w:num>
  <w:num w:numId="15">
    <w:abstractNumId w:val="27"/>
  </w:num>
  <w:num w:numId="16">
    <w:abstractNumId w:val="26"/>
  </w:num>
  <w:num w:numId="17">
    <w:abstractNumId w:val="21"/>
  </w:num>
  <w:num w:numId="18">
    <w:abstractNumId w:val="29"/>
  </w:num>
  <w:num w:numId="19">
    <w:abstractNumId w:val="1"/>
  </w:num>
  <w:num w:numId="20">
    <w:abstractNumId w:val="37"/>
  </w:num>
  <w:num w:numId="21">
    <w:abstractNumId w:val="46"/>
  </w:num>
  <w:num w:numId="22">
    <w:abstractNumId w:val="7"/>
  </w:num>
  <w:num w:numId="23">
    <w:abstractNumId w:val="2"/>
  </w:num>
  <w:num w:numId="24">
    <w:abstractNumId w:val="39"/>
  </w:num>
  <w:num w:numId="25">
    <w:abstractNumId w:val="33"/>
  </w:num>
  <w:num w:numId="26">
    <w:abstractNumId w:val="45"/>
  </w:num>
  <w:num w:numId="27">
    <w:abstractNumId w:val="32"/>
  </w:num>
  <w:num w:numId="28">
    <w:abstractNumId w:val="13"/>
  </w:num>
  <w:num w:numId="29">
    <w:abstractNumId w:val="16"/>
  </w:num>
  <w:num w:numId="30">
    <w:abstractNumId w:val="31"/>
  </w:num>
  <w:num w:numId="31">
    <w:abstractNumId w:val="22"/>
  </w:num>
  <w:num w:numId="32">
    <w:abstractNumId w:val="35"/>
  </w:num>
  <w:num w:numId="33">
    <w:abstractNumId w:val="5"/>
  </w:num>
  <w:num w:numId="34">
    <w:abstractNumId w:val="40"/>
  </w:num>
  <w:num w:numId="35">
    <w:abstractNumId w:val="36"/>
  </w:num>
  <w:num w:numId="36">
    <w:abstractNumId w:val="23"/>
  </w:num>
  <w:num w:numId="37">
    <w:abstractNumId w:val="10"/>
  </w:num>
  <w:num w:numId="38">
    <w:abstractNumId w:val="28"/>
  </w:num>
  <w:num w:numId="39">
    <w:abstractNumId w:val="17"/>
  </w:num>
  <w:num w:numId="40">
    <w:abstractNumId w:val="19"/>
  </w:num>
  <w:num w:numId="41">
    <w:abstractNumId w:val="44"/>
  </w:num>
  <w:num w:numId="42">
    <w:abstractNumId w:val="24"/>
  </w:num>
  <w:num w:numId="43">
    <w:abstractNumId w:val="12"/>
  </w:num>
  <w:num w:numId="44">
    <w:abstractNumId w:val="14"/>
  </w:num>
  <w:num w:numId="45">
    <w:abstractNumId w:val="4"/>
  </w:num>
  <w:num w:numId="46">
    <w:abstractNumId w:val="34"/>
  </w:num>
  <w:num w:numId="47">
    <w:abstractNumId w:val="15"/>
  </w:num>
  <w:num w:numId="48">
    <w:abstractNumId w:val="25"/>
  </w:num>
  <w:num w:numId="49">
    <w:abstractNumId w:val="30"/>
  </w:num>
  <w:num w:numId="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wMjS0tDAzNTY0sDBW0lEKTi0uzszPAykwrAUA+w/BJSwAAAA="/>
  </w:docVars>
  <w:rsids>
    <w:rsidRoot w:val="005B6678"/>
    <w:rsid w:val="00091D76"/>
    <w:rsid w:val="00092144"/>
    <w:rsid w:val="000F74FE"/>
    <w:rsid w:val="00126039"/>
    <w:rsid w:val="00142AED"/>
    <w:rsid w:val="00144C08"/>
    <w:rsid w:val="00152CD9"/>
    <w:rsid w:val="0016089D"/>
    <w:rsid w:val="00164C53"/>
    <w:rsid w:val="00227986"/>
    <w:rsid w:val="0024552F"/>
    <w:rsid w:val="002A66EB"/>
    <w:rsid w:val="002B2EAA"/>
    <w:rsid w:val="002C11E1"/>
    <w:rsid w:val="002D171B"/>
    <w:rsid w:val="00370825"/>
    <w:rsid w:val="003734CB"/>
    <w:rsid w:val="003763DE"/>
    <w:rsid w:val="003A43D6"/>
    <w:rsid w:val="003B452F"/>
    <w:rsid w:val="003D04C1"/>
    <w:rsid w:val="003F61F8"/>
    <w:rsid w:val="004153F3"/>
    <w:rsid w:val="00417CB6"/>
    <w:rsid w:val="004242F1"/>
    <w:rsid w:val="00495A63"/>
    <w:rsid w:val="00496DC3"/>
    <w:rsid w:val="004C1013"/>
    <w:rsid w:val="00521A25"/>
    <w:rsid w:val="0053172A"/>
    <w:rsid w:val="005B6678"/>
    <w:rsid w:val="0065523E"/>
    <w:rsid w:val="006B050F"/>
    <w:rsid w:val="006C4C5C"/>
    <w:rsid w:val="006C5363"/>
    <w:rsid w:val="00742468"/>
    <w:rsid w:val="007430C3"/>
    <w:rsid w:val="00781ADF"/>
    <w:rsid w:val="007B4F9A"/>
    <w:rsid w:val="007C282E"/>
    <w:rsid w:val="007C796D"/>
    <w:rsid w:val="00807ED6"/>
    <w:rsid w:val="00817FF7"/>
    <w:rsid w:val="008279A7"/>
    <w:rsid w:val="00835BFB"/>
    <w:rsid w:val="00851A7D"/>
    <w:rsid w:val="00851FA3"/>
    <w:rsid w:val="00854BDE"/>
    <w:rsid w:val="0085627C"/>
    <w:rsid w:val="00913447"/>
    <w:rsid w:val="009420FF"/>
    <w:rsid w:val="0095502D"/>
    <w:rsid w:val="009606EC"/>
    <w:rsid w:val="00966722"/>
    <w:rsid w:val="00971928"/>
    <w:rsid w:val="00993D5A"/>
    <w:rsid w:val="009F564B"/>
    <w:rsid w:val="00A52CF8"/>
    <w:rsid w:val="00A64E82"/>
    <w:rsid w:val="00A911E7"/>
    <w:rsid w:val="00AC3562"/>
    <w:rsid w:val="00AD55EC"/>
    <w:rsid w:val="00B240FB"/>
    <w:rsid w:val="00B34BD1"/>
    <w:rsid w:val="00B5235F"/>
    <w:rsid w:val="00B55EE5"/>
    <w:rsid w:val="00B94432"/>
    <w:rsid w:val="00BA3744"/>
    <w:rsid w:val="00BB5350"/>
    <w:rsid w:val="00BB7096"/>
    <w:rsid w:val="00BD5510"/>
    <w:rsid w:val="00C11442"/>
    <w:rsid w:val="00C23249"/>
    <w:rsid w:val="00C251E3"/>
    <w:rsid w:val="00C32E4D"/>
    <w:rsid w:val="00C77ED9"/>
    <w:rsid w:val="00C94596"/>
    <w:rsid w:val="00CB4322"/>
    <w:rsid w:val="00CD27C7"/>
    <w:rsid w:val="00CD3A06"/>
    <w:rsid w:val="00D14A3A"/>
    <w:rsid w:val="00D20F60"/>
    <w:rsid w:val="00D22504"/>
    <w:rsid w:val="00D44717"/>
    <w:rsid w:val="00D47566"/>
    <w:rsid w:val="00D5187A"/>
    <w:rsid w:val="00D61D75"/>
    <w:rsid w:val="00D70CCA"/>
    <w:rsid w:val="00D94624"/>
    <w:rsid w:val="00DC540E"/>
    <w:rsid w:val="00DD5222"/>
    <w:rsid w:val="00DD59CD"/>
    <w:rsid w:val="00DE6B84"/>
    <w:rsid w:val="00E210E2"/>
    <w:rsid w:val="00E302B5"/>
    <w:rsid w:val="00E41DE3"/>
    <w:rsid w:val="00E52406"/>
    <w:rsid w:val="00E772A2"/>
    <w:rsid w:val="00E97D9A"/>
    <w:rsid w:val="00EB6212"/>
    <w:rsid w:val="00EC747B"/>
    <w:rsid w:val="00ED01D1"/>
    <w:rsid w:val="00ED1DCE"/>
    <w:rsid w:val="00ED6009"/>
    <w:rsid w:val="00EE0D4B"/>
    <w:rsid w:val="00EF5951"/>
    <w:rsid w:val="00F14B49"/>
    <w:rsid w:val="00F31BD7"/>
    <w:rsid w:val="00F5643D"/>
    <w:rsid w:val="00FD1EBA"/>
    <w:rsid w:val="00FD3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5F0EE42"/>
  <w15:chartTrackingRefBased/>
  <w15:docId w15:val="{192CDAC9-6972-4D85-BB7F-E5B5BD50A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66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6678"/>
    <w:pPr>
      <w:spacing w:after="0" w:line="240" w:lineRule="auto"/>
    </w:pPr>
  </w:style>
  <w:style w:type="paragraph" w:styleId="ListParagraph">
    <w:name w:val="List Paragraph"/>
    <w:basedOn w:val="Normal"/>
    <w:uiPriority w:val="34"/>
    <w:qFormat/>
    <w:rsid w:val="005B6678"/>
    <w:pPr>
      <w:ind w:left="720"/>
      <w:contextualSpacing/>
    </w:pPr>
  </w:style>
  <w:style w:type="paragraph" w:styleId="Header">
    <w:name w:val="header"/>
    <w:basedOn w:val="Normal"/>
    <w:link w:val="HeaderChar"/>
    <w:uiPriority w:val="99"/>
    <w:unhideWhenUsed/>
    <w:rsid w:val="00ED01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01D1"/>
  </w:style>
  <w:style w:type="paragraph" w:styleId="Footer">
    <w:name w:val="footer"/>
    <w:basedOn w:val="Normal"/>
    <w:link w:val="FooterChar"/>
    <w:uiPriority w:val="99"/>
    <w:unhideWhenUsed/>
    <w:rsid w:val="00ED01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01D1"/>
  </w:style>
  <w:style w:type="paragraph" w:styleId="BalloonText">
    <w:name w:val="Balloon Text"/>
    <w:basedOn w:val="Normal"/>
    <w:link w:val="BalloonTextChar"/>
    <w:uiPriority w:val="99"/>
    <w:semiHidden/>
    <w:unhideWhenUsed/>
    <w:rsid w:val="00D447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4717"/>
    <w:rPr>
      <w:rFonts w:ascii="Segoe UI" w:hAnsi="Segoe UI" w:cs="Segoe UI"/>
      <w:sz w:val="18"/>
      <w:szCs w:val="18"/>
    </w:rPr>
  </w:style>
  <w:style w:type="paragraph" w:styleId="NormalWeb">
    <w:name w:val="Normal (Web)"/>
    <w:basedOn w:val="Normal"/>
    <w:uiPriority w:val="99"/>
    <w:semiHidden/>
    <w:unhideWhenUsed/>
    <w:rsid w:val="00D225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q2">
    <w:name w:val="wiq2"/>
    <w:basedOn w:val="DefaultParagraphFont"/>
    <w:rsid w:val="002D171B"/>
  </w:style>
  <w:style w:type="character" w:customStyle="1" w:styleId="wfs2">
    <w:name w:val="wfs2"/>
    <w:basedOn w:val="DefaultParagraphFont"/>
    <w:rsid w:val="0065523E"/>
  </w:style>
  <w:style w:type="character" w:styleId="Hyperlink">
    <w:name w:val="Hyperlink"/>
    <w:basedOn w:val="DefaultParagraphFont"/>
    <w:uiPriority w:val="99"/>
    <w:unhideWhenUsed/>
    <w:rsid w:val="00AC3562"/>
    <w:rPr>
      <w:color w:val="0563C1" w:themeColor="hyperlink"/>
      <w:u w:val="single"/>
    </w:rPr>
  </w:style>
  <w:style w:type="character" w:styleId="UnresolvedMention">
    <w:name w:val="Unresolved Mention"/>
    <w:basedOn w:val="DefaultParagraphFont"/>
    <w:uiPriority w:val="99"/>
    <w:semiHidden/>
    <w:unhideWhenUsed/>
    <w:rsid w:val="00AC35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87096">
      <w:bodyDiv w:val="1"/>
      <w:marLeft w:val="0"/>
      <w:marRight w:val="0"/>
      <w:marTop w:val="0"/>
      <w:marBottom w:val="0"/>
      <w:divBdr>
        <w:top w:val="none" w:sz="0" w:space="0" w:color="auto"/>
        <w:left w:val="none" w:sz="0" w:space="0" w:color="auto"/>
        <w:bottom w:val="none" w:sz="0" w:space="0" w:color="auto"/>
        <w:right w:val="none" w:sz="0" w:space="0" w:color="auto"/>
      </w:divBdr>
    </w:div>
    <w:div w:id="74908632">
      <w:bodyDiv w:val="1"/>
      <w:marLeft w:val="0"/>
      <w:marRight w:val="0"/>
      <w:marTop w:val="0"/>
      <w:marBottom w:val="0"/>
      <w:divBdr>
        <w:top w:val="none" w:sz="0" w:space="0" w:color="auto"/>
        <w:left w:val="none" w:sz="0" w:space="0" w:color="auto"/>
        <w:bottom w:val="none" w:sz="0" w:space="0" w:color="auto"/>
        <w:right w:val="none" w:sz="0" w:space="0" w:color="auto"/>
      </w:divBdr>
    </w:div>
    <w:div w:id="336423479">
      <w:bodyDiv w:val="1"/>
      <w:marLeft w:val="0"/>
      <w:marRight w:val="0"/>
      <w:marTop w:val="0"/>
      <w:marBottom w:val="0"/>
      <w:divBdr>
        <w:top w:val="none" w:sz="0" w:space="0" w:color="auto"/>
        <w:left w:val="none" w:sz="0" w:space="0" w:color="auto"/>
        <w:bottom w:val="none" w:sz="0" w:space="0" w:color="auto"/>
        <w:right w:val="none" w:sz="0" w:space="0" w:color="auto"/>
      </w:divBdr>
    </w:div>
    <w:div w:id="384183853">
      <w:bodyDiv w:val="1"/>
      <w:marLeft w:val="0"/>
      <w:marRight w:val="0"/>
      <w:marTop w:val="0"/>
      <w:marBottom w:val="0"/>
      <w:divBdr>
        <w:top w:val="none" w:sz="0" w:space="0" w:color="auto"/>
        <w:left w:val="none" w:sz="0" w:space="0" w:color="auto"/>
        <w:bottom w:val="none" w:sz="0" w:space="0" w:color="auto"/>
        <w:right w:val="none" w:sz="0" w:space="0" w:color="auto"/>
      </w:divBdr>
    </w:div>
    <w:div w:id="427118974">
      <w:bodyDiv w:val="1"/>
      <w:marLeft w:val="0"/>
      <w:marRight w:val="0"/>
      <w:marTop w:val="0"/>
      <w:marBottom w:val="0"/>
      <w:divBdr>
        <w:top w:val="none" w:sz="0" w:space="0" w:color="auto"/>
        <w:left w:val="none" w:sz="0" w:space="0" w:color="auto"/>
        <w:bottom w:val="none" w:sz="0" w:space="0" w:color="auto"/>
        <w:right w:val="none" w:sz="0" w:space="0" w:color="auto"/>
      </w:divBdr>
    </w:div>
    <w:div w:id="475029107">
      <w:bodyDiv w:val="1"/>
      <w:marLeft w:val="0"/>
      <w:marRight w:val="0"/>
      <w:marTop w:val="0"/>
      <w:marBottom w:val="0"/>
      <w:divBdr>
        <w:top w:val="none" w:sz="0" w:space="0" w:color="auto"/>
        <w:left w:val="none" w:sz="0" w:space="0" w:color="auto"/>
        <w:bottom w:val="none" w:sz="0" w:space="0" w:color="auto"/>
        <w:right w:val="none" w:sz="0" w:space="0" w:color="auto"/>
      </w:divBdr>
    </w:div>
    <w:div w:id="668948889">
      <w:bodyDiv w:val="1"/>
      <w:marLeft w:val="0"/>
      <w:marRight w:val="0"/>
      <w:marTop w:val="0"/>
      <w:marBottom w:val="0"/>
      <w:divBdr>
        <w:top w:val="none" w:sz="0" w:space="0" w:color="auto"/>
        <w:left w:val="none" w:sz="0" w:space="0" w:color="auto"/>
        <w:bottom w:val="none" w:sz="0" w:space="0" w:color="auto"/>
        <w:right w:val="none" w:sz="0" w:space="0" w:color="auto"/>
      </w:divBdr>
    </w:div>
    <w:div w:id="974024754">
      <w:bodyDiv w:val="1"/>
      <w:marLeft w:val="0"/>
      <w:marRight w:val="0"/>
      <w:marTop w:val="0"/>
      <w:marBottom w:val="0"/>
      <w:divBdr>
        <w:top w:val="none" w:sz="0" w:space="0" w:color="auto"/>
        <w:left w:val="none" w:sz="0" w:space="0" w:color="auto"/>
        <w:bottom w:val="none" w:sz="0" w:space="0" w:color="auto"/>
        <w:right w:val="none" w:sz="0" w:space="0" w:color="auto"/>
      </w:divBdr>
    </w:div>
    <w:div w:id="1156339900">
      <w:bodyDiv w:val="1"/>
      <w:marLeft w:val="0"/>
      <w:marRight w:val="0"/>
      <w:marTop w:val="0"/>
      <w:marBottom w:val="0"/>
      <w:divBdr>
        <w:top w:val="none" w:sz="0" w:space="0" w:color="auto"/>
        <w:left w:val="none" w:sz="0" w:space="0" w:color="auto"/>
        <w:bottom w:val="none" w:sz="0" w:space="0" w:color="auto"/>
        <w:right w:val="none" w:sz="0" w:space="0" w:color="auto"/>
      </w:divBdr>
    </w:div>
    <w:div w:id="1601839054">
      <w:bodyDiv w:val="1"/>
      <w:marLeft w:val="0"/>
      <w:marRight w:val="0"/>
      <w:marTop w:val="0"/>
      <w:marBottom w:val="0"/>
      <w:divBdr>
        <w:top w:val="none" w:sz="0" w:space="0" w:color="auto"/>
        <w:left w:val="none" w:sz="0" w:space="0" w:color="auto"/>
        <w:bottom w:val="none" w:sz="0" w:space="0" w:color="auto"/>
        <w:right w:val="none" w:sz="0" w:space="0" w:color="auto"/>
      </w:divBdr>
    </w:div>
    <w:div w:id="1617441716">
      <w:bodyDiv w:val="1"/>
      <w:marLeft w:val="0"/>
      <w:marRight w:val="0"/>
      <w:marTop w:val="0"/>
      <w:marBottom w:val="0"/>
      <w:divBdr>
        <w:top w:val="none" w:sz="0" w:space="0" w:color="auto"/>
        <w:left w:val="none" w:sz="0" w:space="0" w:color="auto"/>
        <w:bottom w:val="none" w:sz="0" w:space="0" w:color="auto"/>
        <w:right w:val="none" w:sz="0" w:space="0" w:color="auto"/>
      </w:divBdr>
    </w:div>
    <w:div w:id="1851601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tamus.wd1.myworkdayjobs.com/en-US/teex_external/job/College-Station-TEEX/Training-Manager---Emergency-Medical-Services-Program---College-Station--Texas_R-035556"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4D8A9AEC1A414AA24C174A25C6A58C" ma:contentTypeVersion="12" ma:contentTypeDescription="Create a new document." ma:contentTypeScope="" ma:versionID="8a576850305c8fbe1df67eef44ae9682">
  <xsd:schema xmlns:xsd="http://www.w3.org/2001/XMLSchema" xmlns:xs="http://www.w3.org/2001/XMLSchema" xmlns:p="http://schemas.microsoft.com/office/2006/metadata/properties" xmlns:ns3="f633b573-c692-4f83-8dd7-ed88ed08c6dd" xmlns:ns4="1b343e44-3035-491d-922d-492bcd2a86c0" targetNamespace="http://schemas.microsoft.com/office/2006/metadata/properties" ma:root="true" ma:fieldsID="aaf8ccb64672ae89a6025452d164d336" ns3:_="" ns4:_="">
    <xsd:import namespace="f633b573-c692-4f83-8dd7-ed88ed08c6dd"/>
    <xsd:import namespace="1b343e44-3035-491d-922d-492bcd2a86c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33b573-c692-4f83-8dd7-ed88ed08c6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343e44-3035-491d-922d-492bcd2a86c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A8A562-54D9-44DF-BA25-41D887B126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33b573-c692-4f83-8dd7-ed88ed08c6dd"/>
    <ds:schemaRef ds:uri="1b343e44-3035-491d-922d-492bcd2a86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28D6B4-86F7-43F8-82DD-1D9F7B67B08E}">
  <ds:schemaRefs>
    <ds:schemaRef ds:uri="f633b573-c692-4f83-8dd7-ed88ed08c6dd"/>
    <ds:schemaRef ds:uri="http://purl.org/dc/dcmitype/"/>
    <ds:schemaRef ds:uri="http://schemas.microsoft.com/office/2006/documentManagement/types"/>
    <ds:schemaRef ds:uri="1b343e44-3035-491d-922d-492bcd2a86c0"/>
    <ds:schemaRef ds:uri="http://schemas.microsoft.com/office/infopath/2007/PartnerControls"/>
    <ds:schemaRef ds:uri="http://purl.org/dc/elements/1.1/"/>
    <ds:schemaRef ds:uri="http://www.w3.org/XML/1998/namespace"/>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B30117DE-9DCD-4059-B5B4-64930B0875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1009</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TEEX</Company>
  <LinksUpToDate>false</LinksUpToDate>
  <CharactersWithSpaces>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Orozco</dc:creator>
  <cp:keywords/>
  <dc:description/>
  <cp:lastModifiedBy>Wendoline Harrell</cp:lastModifiedBy>
  <cp:revision>2</cp:revision>
  <cp:lastPrinted>2018-12-06T15:53:00Z</cp:lastPrinted>
  <dcterms:created xsi:type="dcterms:W3CDTF">2021-02-09T16:39:00Z</dcterms:created>
  <dcterms:modified xsi:type="dcterms:W3CDTF">2021-02-09T16:39:00Z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0x0101001D4D8A9AEC1A414AA24C174A25C6A58C</vt:lpwstr>
  </property>
</Properties>
</file>